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F01" w:rsidRDefault="00544F01" w:rsidP="00544F01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651839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51AF5F31">
            <wp:extent cx="5937885" cy="817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F01" w:rsidRDefault="00544F01" w:rsidP="00821C18">
      <w:pPr>
        <w:spacing w:after="0" w:line="264" w:lineRule="auto"/>
        <w:ind w:left="1416" w:firstLine="708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44F01" w:rsidRDefault="00544F01" w:rsidP="00821C18">
      <w:pPr>
        <w:spacing w:after="0" w:line="264" w:lineRule="auto"/>
        <w:ind w:left="1416" w:firstLine="708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44F01" w:rsidRDefault="00544F01" w:rsidP="00821C18">
      <w:pPr>
        <w:spacing w:after="0" w:line="264" w:lineRule="auto"/>
        <w:ind w:left="1416" w:firstLine="708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1653F" w:rsidRPr="006D772D" w:rsidRDefault="00A3125A" w:rsidP="00544F01">
      <w:pPr>
        <w:spacing w:after="0" w:line="264" w:lineRule="auto"/>
        <w:ind w:left="2124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</w:t>
      </w:r>
      <w:bookmarkStart w:id="1" w:name="_GoBack"/>
      <w:r w:rsidRPr="006D772D">
        <w:rPr>
          <w:rFonts w:ascii="Times New Roman" w:hAnsi="Times New Roman"/>
          <w:color w:val="000000"/>
          <w:sz w:val="28"/>
          <w:lang w:val="ru-RU"/>
        </w:rPr>
        <w:t xml:space="preserve">федеральной </w:t>
      </w:r>
      <w:r w:rsidRPr="006D772D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6D772D">
        <w:rPr>
          <w:rFonts w:ascii="Times New Roman" w:hAnsi="Times New Roman"/>
          <w:color w:val="000000"/>
          <w:sz w:val="28"/>
          <w:lang w:val="ru-RU"/>
        </w:rPr>
        <w:t>программы воспитания, с учётом Концепции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End w:id="1"/>
      <w:r w:rsidRPr="006D772D">
        <w:rPr>
          <w:rFonts w:ascii="Times New Roman" w:hAnsi="Times New Roman"/>
          <w:color w:val="000000"/>
          <w:sz w:val="28"/>
          <w:lang w:val="ru-RU"/>
        </w:rPr>
        <w:t xml:space="preserve">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6D772D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  <w:proofErr w:type="gramEnd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6D772D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Достижение указанных целей возможно при решении учебных задач, которые постепенно усложняются от 5 к 9 классу.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 xml:space="preserve">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proofErr w:type="gramEnd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произведений, в том числе в процессе участия в различных мероприятиях, посвящённых литературе, чтению, книжной культуре.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проблемы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воспринимая чужую точку зрения и аргументированно отстаивая свою. 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E1653F" w:rsidRPr="006D772D" w:rsidRDefault="00E1653F">
      <w:pPr>
        <w:rPr>
          <w:lang w:val="ru-RU"/>
        </w:rPr>
        <w:sectPr w:rsidR="00E1653F" w:rsidRPr="006D772D">
          <w:pgSz w:w="11906" w:h="16383"/>
          <w:pgMar w:top="1134" w:right="850" w:bottom="1134" w:left="1701" w:header="720" w:footer="720" w:gutter="0"/>
          <w:cols w:space="720"/>
        </w:sect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bookmarkStart w:id="2" w:name="block-36518396"/>
      <w:bookmarkEnd w:id="0"/>
      <w:r w:rsidRPr="006D772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3" w:name="8038850c-b985-4899-8396-05ec2b5ebddc"/>
      <w:r w:rsidRPr="006D772D">
        <w:rPr>
          <w:rFonts w:ascii="Times New Roman" w:hAnsi="Times New Roman"/>
          <w:color w:val="000000"/>
          <w:sz w:val="28"/>
          <w:lang w:val="ru-RU"/>
        </w:rPr>
        <w:t>(не менее трёх).</w:t>
      </w:r>
      <w:bookmarkEnd w:id="3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4" w:name="f1cdb435-b3ac-4333-9983-9795e004a0c2"/>
      <w:r w:rsidRPr="006D772D">
        <w:rPr>
          <w:rFonts w:ascii="Times New Roman" w:hAnsi="Times New Roman"/>
          <w:color w:val="000000"/>
          <w:sz w:val="28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4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5" w:name="b8731a29-438b-4b6a-a37d-ff778ded575a"/>
      <w:r w:rsidRPr="006D772D">
        <w:rPr>
          <w:rFonts w:ascii="Times New Roman" w:hAnsi="Times New Roman"/>
          <w:color w:val="000000"/>
          <w:sz w:val="28"/>
          <w:lang w:val="ru-RU"/>
        </w:rPr>
        <w:t>(не менее трёх). «Зимнее утро», «Зимний вечер», «Няне» и другие.</w:t>
      </w:r>
      <w:bookmarkEnd w:id="5"/>
      <w:r w:rsidRPr="006D772D">
        <w:rPr>
          <w:rFonts w:ascii="Times New Roman" w:hAnsi="Times New Roman"/>
          <w:color w:val="000000"/>
          <w:sz w:val="28"/>
          <w:lang w:val="ru-RU"/>
        </w:rPr>
        <w:t xml:space="preserve"> «Сказка о мёртвой царевне и о семи богатырях».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" w:name="1d4fde75-5a86-4cea-90d5-aae01314b835"/>
      <w:r w:rsidRPr="006D772D">
        <w:rPr>
          <w:rFonts w:ascii="Times New Roman" w:hAnsi="Times New Roman"/>
          <w:color w:val="000000"/>
          <w:sz w:val="28"/>
          <w:lang w:val="ru-RU"/>
        </w:rPr>
        <w:t>(не менее двух). «Крестьянские дети», «Школьник» и другие.</w:t>
      </w:r>
      <w:bookmarkEnd w:id="6"/>
      <w:r w:rsidRPr="006D772D">
        <w:rPr>
          <w:rFonts w:ascii="Times New Roman" w:hAnsi="Times New Roman"/>
          <w:color w:val="000000"/>
          <w:sz w:val="28"/>
          <w:lang w:val="ru-RU"/>
        </w:rPr>
        <w:t xml:space="preserve"> Поэма «Мороз, Красный нос» (фрагмент).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7" w:name="3c5dcffd-8a26-4103-9932-75cd7a8dd3e4"/>
      <w:r w:rsidRPr="006D772D">
        <w:rPr>
          <w:rFonts w:ascii="Times New Roman" w:hAnsi="Times New Roman"/>
          <w:color w:val="000000"/>
          <w:sz w:val="28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7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8" w:name="dbfddf02-0071-45b9-8d3c-fa1cc17b4b15"/>
      <w:r w:rsidRPr="006D772D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«Лошадиная фамилия», «Мальчики», «Хирургия» и другие.</w:t>
      </w:r>
      <w:bookmarkEnd w:id="8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9" w:name="90913393-50df-412f-ac1a-f5af225a368e"/>
      <w:r w:rsidRPr="006D772D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9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0" w:name="aec23ce7-13ed-416b-91bb-298806d5c90e"/>
      <w:r w:rsidRPr="006D772D"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  <w:bookmarkEnd w:id="10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1" w:name="cfa39edd-5597-42b5-b07f-489d84e47a94"/>
      <w:r w:rsidRPr="006D772D">
        <w:rPr>
          <w:rFonts w:ascii="Times New Roman" w:hAnsi="Times New Roman"/>
          <w:color w:val="000000"/>
          <w:sz w:val="28"/>
          <w:lang w:val="ru-RU"/>
        </w:rPr>
        <w:t>(один по выбору). Например, «Корова», «Никита» и другие.</w:t>
      </w:r>
      <w:bookmarkEnd w:id="11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Рассказ «Васюткино озеро».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2" w:name="35dcef7b-869c-4626-b557-2b2839912c37"/>
      <w:r w:rsidRPr="006D772D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Л. А. Кассиль. «Дорогие мои </w:t>
      </w: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>мальчишки»; Ю. Я. Яковлев. «Девочки с Васильевского острова»; В. П. Катаев. «Сын полка», К.М.Симонов «Сын артиллериста» и другие.</w:t>
      </w:r>
      <w:bookmarkEnd w:id="12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3" w:name="a5fd8ebc-c46e-41fa-818f-2757c5fc34dd"/>
      <w:r w:rsidRPr="006D772D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3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4" w:name="0447e246-04d6-4654-9850-bc46c641eafe"/>
      <w:r w:rsidRPr="006D772D">
        <w:rPr>
          <w:rFonts w:ascii="Times New Roman" w:hAnsi="Times New Roman"/>
          <w:color w:val="000000"/>
          <w:sz w:val="28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4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bookmarkStart w:id="15" w:name="e8c5701d-d8b6-4159-b2e0-3a6ac9c7dd15"/>
      <w:r w:rsidRPr="006D772D">
        <w:rPr>
          <w:rFonts w:ascii="Times New Roman" w:hAnsi="Times New Roman"/>
          <w:color w:val="000000"/>
          <w:sz w:val="28"/>
          <w:lang w:val="ru-RU"/>
        </w:rPr>
        <w:t xml:space="preserve">(одно по выбору). Например, Р. Г. Гамзатов. «Песня соловья»; М.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Карим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>. «Эту песню мать мне пела».</w:t>
      </w:r>
      <w:bookmarkEnd w:id="15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16" w:name="2ca66737-c580-4ac4-a5b2-7f657ef38e3a"/>
      <w:r w:rsidRPr="006D772D">
        <w:rPr>
          <w:rFonts w:ascii="Times New Roman" w:hAnsi="Times New Roman"/>
          <w:color w:val="000000"/>
          <w:sz w:val="28"/>
          <w:lang w:val="ru-RU"/>
        </w:rPr>
        <w:t>(одна по выбору). Например, «Снежная королева», «Соловей» и другие.</w:t>
      </w:r>
      <w:bookmarkEnd w:id="16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7" w:name="fd694784-5635-4214-94a4-c12d0a30d199"/>
      <w:r w:rsidRPr="006D772D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Л. Кэрролл. «Алиса в Стране Чудес» (главы по выбору), Дж. Р. Р. Толкин. «Хоббит, или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 xml:space="preserve"> Т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>уда и обратно» (главы по выбору).</w:t>
      </w:r>
      <w:bookmarkEnd w:id="17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18" w:name="b40b601e-d0c3-4299-89d0-394ad0dce0c8"/>
      <w:r w:rsidRPr="006D772D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другие.</w:t>
      </w:r>
      <w:bookmarkEnd w:id="18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19" w:name="103698ad-506d-4d05-bb28-79e90ac8cd6a"/>
      <w:r w:rsidRPr="006D772D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Р. Л. Стивенсон. «Остров сокровищ», «Чёрная стрела» и другие.</w:t>
      </w:r>
      <w:bookmarkEnd w:id="19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0" w:name="8a53c771-ce41-4f85-8a47-a227160dd957"/>
      <w:r w:rsidRPr="006D772D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Э. Сетон-Томпсон. «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Королевская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аналостанка»; Дж. Даррелл. «Говорящий свёрток»; Дж. Лондон. «Белый клык»; Дж. Р. Киплинг. «Маугли», «Рикки-Тикки-Тави» и другие.</w:t>
      </w:r>
      <w:bookmarkEnd w:id="20"/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Поэмы. «Илиада», «Одиссея» (фрагменты).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Русские былины </w:t>
      </w:r>
      <w:bookmarkStart w:id="21" w:name="2d1a2719-45ad-4395-a569-7b3d43745842"/>
      <w:r w:rsidRPr="006D772D">
        <w:rPr>
          <w:rFonts w:ascii="Times New Roman" w:hAnsi="Times New Roman"/>
          <w:color w:val="000000"/>
          <w:sz w:val="28"/>
          <w:lang w:val="ru-RU"/>
        </w:rPr>
        <w:t>(не менее двух). Например, «Илья Муромец и Соловей-разбойник», «Садко».</w:t>
      </w:r>
      <w:bookmarkEnd w:id="21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333333"/>
          <w:sz w:val="28"/>
          <w:lang w:val="ru-RU"/>
        </w:rPr>
        <w:t xml:space="preserve">Народные песни и поэмы народов России и мира </w:t>
      </w:r>
      <w:bookmarkStart w:id="22" w:name="f7900e95-fc4b-4bc0-a061-48731519b6e7"/>
      <w:r w:rsidRPr="006D772D">
        <w:rPr>
          <w:rFonts w:ascii="Times New Roman" w:hAnsi="Times New Roman"/>
          <w:color w:val="333333"/>
          <w:sz w:val="28"/>
          <w:lang w:val="ru-RU"/>
        </w:rPr>
        <w:t xml:space="preserve">(не менее трех песен и двух поэм). Например, «Ах, </w:t>
      </w:r>
      <w:proofErr w:type="gramStart"/>
      <w:r w:rsidRPr="006D772D">
        <w:rPr>
          <w:rFonts w:ascii="Times New Roman" w:hAnsi="Times New Roman"/>
          <w:color w:val="333333"/>
          <w:sz w:val="28"/>
          <w:lang w:val="ru-RU"/>
        </w:rPr>
        <w:t>кабы</w:t>
      </w:r>
      <w:proofErr w:type="gramEnd"/>
      <w:r w:rsidRPr="006D772D">
        <w:rPr>
          <w:rFonts w:ascii="Times New Roman" w:hAnsi="Times New Roman"/>
          <w:color w:val="333333"/>
          <w:sz w:val="28"/>
          <w:lang w:val="ru-RU"/>
        </w:rPr>
        <w:t xml:space="preserve"> на цветы да не морозы...», «Ах вы ветры, ветры буйные...», «Черный ворон», «Не шуми, мати зеленая </w:t>
      </w:r>
      <w:r w:rsidRPr="006D772D">
        <w:rPr>
          <w:rFonts w:ascii="Times New Roman" w:hAnsi="Times New Roman"/>
          <w:color w:val="333333"/>
          <w:sz w:val="28"/>
          <w:lang w:val="ru-RU"/>
        </w:rPr>
        <w:lastRenderedPageBreak/>
        <w:t xml:space="preserve">дубровушка...» и другие. «Песнь о Роланде» (фрагменты), «Песнь о Нибелунгах» (фрагменты). </w:t>
      </w:r>
      <w:bookmarkEnd w:id="22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«Повесть временных лет</w:t>
      </w:r>
      <w:proofErr w:type="gramStart"/>
      <w:r w:rsidRPr="006D772D">
        <w:rPr>
          <w:rFonts w:ascii="Times New Roman" w:hAnsi="Times New Roman"/>
          <w:b/>
          <w:color w:val="000000"/>
          <w:sz w:val="28"/>
          <w:lang w:val="ru-RU"/>
        </w:rPr>
        <w:t>»</w:t>
      </w:r>
      <w:bookmarkStart w:id="23" w:name="ad04843b-b512-47d3-b84b-e22df1580588"/>
      <w:r w:rsidRPr="006D772D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>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3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4" w:name="582b55ee-e1e5-46d8-8c0a-755ec48e137e"/>
      <w:r w:rsidRPr="006D772D">
        <w:rPr>
          <w:rFonts w:ascii="Times New Roman" w:hAnsi="Times New Roman"/>
          <w:color w:val="000000"/>
          <w:sz w:val="28"/>
          <w:lang w:val="ru-RU"/>
        </w:rPr>
        <w:t>(не менее трёх). «Песнь о вещем Олеге», «Зимняя дорога», «Узник», «Туча» и другие.</w:t>
      </w:r>
      <w:bookmarkEnd w:id="24"/>
      <w:r w:rsidRPr="006D772D">
        <w:rPr>
          <w:rFonts w:ascii="Times New Roman" w:hAnsi="Times New Roman"/>
          <w:color w:val="000000"/>
          <w:sz w:val="28"/>
          <w:lang w:val="ru-RU"/>
        </w:rPr>
        <w:t xml:space="preserve"> Роман «Дубровский».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5" w:name="e979ff73-e74d-4b41-9daa-86d17094fc9b"/>
      <w:r w:rsidRPr="006D772D">
        <w:rPr>
          <w:rFonts w:ascii="Times New Roman" w:hAnsi="Times New Roman"/>
          <w:color w:val="000000"/>
          <w:sz w:val="28"/>
          <w:lang w:val="ru-RU"/>
        </w:rPr>
        <w:t>(не менее трёх). «Три пальмы», «Листок», «Утёс» и другие.</w:t>
      </w:r>
      <w:bookmarkEnd w:id="25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6" w:name="9aa6636f-e65a-485c-aff8-0cee29fb09d5"/>
      <w:r w:rsidRPr="006D772D">
        <w:rPr>
          <w:rFonts w:ascii="Times New Roman" w:hAnsi="Times New Roman"/>
          <w:color w:val="000000"/>
          <w:sz w:val="28"/>
          <w:lang w:val="ru-RU"/>
        </w:rPr>
        <w:t>(не менее двух). Например, «Косарь», «Соловей» и другие.</w:t>
      </w:r>
      <w:bookmarkEnd w:id="26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27" w:name="c36fcc5a-2cdd-400a-b3ee-0e5071a59ee1"/>
      <w:r w:rsidRPr="006D772D">
        <w:rPr>
          <w:rFonts w:ascii="Times New Roman" w:hAnsi="Times New Roman"/>
          <w:color w:val="000000"/>
          <w:sz w:val="28"/>
          <w:lang w:val="ru-RU"/>
        </w:rPr>
        <w:t>(не менее двух). «Есть в осени первоначальной…», «С поляны коршун поднялся…».</w:t>
      </w:r>
      <w:bookmarkEnd w:id="27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8" w:name="e75d9245-73fc-447a-aaf6-d7ac09f2bf3a"/>
      <w:r w:rsidRPr="006D772D">
        <w:rPr>
          <w:rFonts w:ascii="Times New Roman" w:hAnsi="Times New Roman"/>
          <w:color w:val="000000"/>
          <w:sz w:val="28"/>
          <w:lang w:val="ru-RU"/>
        </w:rPr>
        <w:t>(не менее двух). «Учись у них – у дуба, у берёзы…», «Я пришёл к тебе с приветом…».</w:t>
      </w:r>
      <w:bookmarkEnd w:id="28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29" w:name="977de391-a0ab-47d0-b055-bb99283dc920"/>
      <w:r w:rsidRPr="006D772D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29"/>
      <w:r w:rsidRPr="006D772D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30" w:name="5ccd7dea-76bb-435c-9fae-1b74ca2890ed"/>
      <w:r w:rsidRPr="006D772D">
        <w:rPr>
          <w:rFonts w:ascii="Times New Roman" w:hAnsi="Times New Roman"/>
          <w:color w:val="000000"/>
          <w:sz w:val="28"/>
          <w:lang w:val="ru-RU"/>
        </w:rPr>
        <w:t>(три по выбору). Например, «Толстый и тонкий», «Хамелеон», «Смерть чиновника» и другие.</w:t>
      </w:r>
      <w:bookmarkEnd w:id="30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6D772D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31" w:name="1a89c352-1e28-490d-a532-18fd47b8e1fa"/>
      <w:r w:rsidRPr="006D772D">
        <w:rPr>
          <w:rFonts w:ascii="Times New Roman" w:hAnsi="Times New Roman"/>
          <w:color w:val="000000"/>
          <w:sz w:val="28"/>
          <w:lang w:val="ru-RU"/>
        </w:rPr>
        <w:t>(не менее двух). Например, стихотворения С. А. Есенина, В. В. Маяковского, А. А. Блока и другие.</w:t>
      </w:r>
      <w:bookmarkEnd w:id="31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6D772D">
        <w:rPr>
          <w:sz w:val="28"/>
          <w:lang w:val="ru-RU"/>
        </w:rPr>
        <w:br/>
      </w:r>
      <w:bookmarkStart w:id="32" w:name="5118f498-9661-45e8-9924-bef67bfbf524"/>
      <w:bookmarkEnd w:id="32"/>
    </w:p>
    <w:p w:rsidR="00E1653F" w:rsidRPr="006D772D" w:rsidRDefault="00A3125A">
      <w:pPr>
        <w:spacing w:after="0" w:line="264" w:lineRule="auto"/>
        <w:ind w:firstLine="600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(два произведения по выбору).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 xml:space="preserve">Например, Например, Б.Л. Васильев «Экспонат №...», Б.П. Екимов «Ночь исцеления», Э.Н. Веркин «Облачный полк» (главы) и другие. </w:t>
      </w:r>
      <w:r w:rsidRPr="006D772D">
        <w:rPr>
          <w:sz w:val="28"/>
          <w:lang w:val="ru-RU"/>
        </w:rPr>
        <w:br/>
      </w:r>
      <w:bookmarkStart w:id="33" w:name="a35f0a0b-d9a0-4ac9-afd6-3c0ec32f1224"/>
      <w:bookmarkEnd w:id="33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End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Рассказ «Уроки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французского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34" w:name="7f695bb6-7ce9-46a5-96af-f43597f5f296"/>
      <w:r w:rsidRPr="006D772D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Р. П. Погодин. «Кирпичные острова»; </w:t>
      </w: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>Р. И. Фраерман. «Дикая собака Динго, или Повесть о первой любви»; Ю. И. Коваль. «Самая лёгкая лодка в мире» и другие.</w:t>
      </w:r>
      <w:bookmarkEnd w:id="34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отечественных писателей-фантастов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5" w:name="99ff4dfc-6077-4b1d-979a-efd5d464e2ea"/>
      <w:r w:rsidRPr="006D772D">
        <w:rPr>
          <w:rFonts w:ascii="Times New Roman" w:hAnsi="Times New Roman"/>
          <w:color w:val="000000"/>
          <w:sz w:val="28"/>
          <w:lang w:val="ru-RU"/>
        </w:rPr>
        <w:t>Н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апример, К. Булычев «Сто лет тому вперед» и другие. </w:t>
      </w:r>
      <w:bookmarkEnd w:id="35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6" w:name="8c6e542d-3297-4f00-9d18-f11cc02b5c2a"/>
      <w:r w:rsidRPr="006D772D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6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37" w:name="c11c39d0-823d-48a6-b780-3c956bde3174"/>
      <w:r w:rsidRPr="006D772D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7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38" w:name="401c2012-d122-4b9b-86de-93f36659c25d"/>
      <w:r w:rsidRPr="006D772D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8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9" w:name="e9c8f8f3-f048-4763-af7b-4a65b4f5147c"/>
      <w:r w:rsidRPr="006D772D">
        <w:rPr>
          <w:rFonts w:ascii="Times New Roman" w:hAnsi="Times New Roman"/>
          <w:color w:val="000000"/>
          <w:sz w:val="28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39"/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0" w:name="683b575d-fc29-4554-8898-a7b5c598dbb6"/>
      <w:r w:rsidRPr="006D772D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«Поучение» Владимира Мономаха (в сокращении) и другие.</w:t>
      </w:r>
      <w:bookmarkEnd w:id="40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1" w:name="3741b07c-b818-4276-9c02-9452404ed662"/>
      <w:r w:rsidRPr="006D772D">
        <w:rPr>
          <w:rFonts w:ascii="Times New Roman" w:hAnsi="Times New Roman"/>
          <w:color w:val="000000"/>
          <w:sz w:val="28"/>
          <w:lang w:val="ru-RU"/>
        </w:rPr>
        <w:t>(не менее четырёх). Например, «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Во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1"/>
      <w:r w:rsidRPr="006D772D"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42" w:name="f492b714-890f-4682-ac40-57999778e8e6"/>
      <w:r w:rsidRPr="006D772D"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</w:t>
      </w:r>
      <w:bookmarkEnd w:id="42"/>
      <w:r w:rsidRPr="006D772D">
        <w:rPr>
          <w:rFonts w:ascii="Times New Roman" w:hAnsi="Times New Roman"/>
          <w:color w:val="000000"/>
          <w:sz w:val="28"/>
          <w:lang w:val="ru-RU"/>
        </w:rPr>
        <w:t xml:space="preserve"> Поэма «Полтава»</w:t>
      </w:r>
      <w:bookmarkStart w:id="43" w:name="d902c126-21ef-4167-9209-dfb4fb73593d"/>
      <w:r w:rsidRPr="006D772D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43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4" w:name="117e4a82-ed0d-45ab-b4ae-813f20ad62a5"/>
      <w:r w:rsidRPr="006D772D">
        <w:rPr>
          <w:rFonts w:ascii="Times New Roman" w:hAnsi="Times New Roman"/>
          <w:color w:val="000000"/>
          <w:sz w:val="28"/>
          <w:lang w:val="ru-RU"/>
        </w:rPr>
        <w:t xml:space="preserve">(не менее четырёх).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44"/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«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Песня про царя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Ивана Васильевича, молодого опричника и удалого купца Калашникова».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45" w:name="724e0df4-38e3-41a2-b5b6-ae74cd02e3ae"/>
      <w:r w:rsidRPr="006D772D">
        <w:rPr>
          <w:rFonts w:ascii="Times New Roman" w:hAnsi="Times New Roman"/>
          <w:color w:val="000000"/>
          <w:sz w:val="28"/>
          <w:lang w:val="ru-RU"/>
        </w:rPr>
        <w:t>(два по выбору). Например, «Бирюк», «Хорь и Калиныч» и другие.</w:t>
      </w:r>
      <w:bookmarkEnd w:id="45"/>
      <w:r w:rsidRPr="006D772D"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прозе, </w:t>
      </w:r>
      <w:bookmarkStart w:id="46" w:name="392c8492-5b4a-402c-8f0e-10bd561de6f3"/>
      <w:r w:rsidRPr="006D772D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  <w:bookmarkEnd w:id="46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47" w:name="d49ac97a-9f24-4da7-91f2-e48f019fd3f5"/>
      <w:r w:rsidRPr="006D772D"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другие.</w:t>
      </w:r>
      <w:bookmarkEnd w:id="47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8" w:name="d84dadf2-8837-40a7-90af-c346f8dae9ab"/>
      <w:r w:rsidRPr="006D772D">
        <w:rPr>
          <w:rFonts w:ascii="Times New Roman" w:hAnsi="Times New Roman"/>
          <w:color w:val="000000"/>
          <w:sz w:val="28"/>
          <w:lang w:val="ru-RU"/>
        </w:rPr>
        <w:t>Ф. И. Тютчев, А. А. Фет, А. К. Толстой и другие (не менее двух стихотворений по выбору).</w:t>
      </w:r>
      <w:bookmarkEnd w:id="48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49" w:name="0c9ef179-8127-40c8-873b-fdcc57270e7f"/>
      <w:r w:rsidRPr="006D772D">
        <w:rPr>
          <w:rFonts w:ascii="Times New Roman" w:hAnsi="Times New Roman"/>
          <w:color w:val="000000"/>
          <w:sz w:val="28"/>
          <w:lang w:val="ru-RU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49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50" w:name="3f08c306-d1eb-40c1-bf0e-bea855aa400c"/>
      <w:r w:rsidRPr="006D772D">
        <w:rPr>
          <w:rFonts w:ascii="Times New Roman" w:hAnsi="Times New Roman"/>
          <w:color w:val="000000"/>
          <w:sz w:val="28"/>
          <w:lang w:val="ru-RU"/>
        </w:rPr>
        <w:t>(не менее двух). Например, А. К. Толстого, Р. Сабатини, Ф. Купера.</w:t>
      </w:r>
      <w:bookmarkEnd w:id="50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51" w:name="40c64b3a-a3eb-4d3f-8b8d-5837df728019"/>
      <w:r w:rsidRPr="006D772D">
        <w:rPr>
          <w:rFonts w:ascii="Times New Roman" w:hAnsi="Times New Roman"/>
          <w:color w:val="000000"/>
          <w:sz w:val="28"/>
          <w:lang w:val="ru-RU"/>
        </w:rPr>
        <w:t>(один по выбору). Например, «Тоска», «Злоумышленник» и другие.</w:t>
      </w:r>
      <w:bookmarkEnd w:id="51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52" w:name="a869f2ae-2a1e-4f4b-ba77-92f82652d3d9"/>
      <w:r w:rsidRPr="006D772D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«Старуха Изергиль» (легенда о Данко), «Челкаш» и другие.</w:t>
      </w:r>
      <w:bookmarkEnd w:id="52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3" w:name="aae30f53-7b1d-4cda-884d-589dec4393f5"/>
      <w:r w:rsidRPr="006D772D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  <w:bookmarkEnd w:id="53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54" w:name="b02116e4-e9ea-4e8f-af38-04f2ae71ec92"/>
      <w:r w:rsidRPr="006D772D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«Алые паруса», «Зелёная лампа» и другие.</w:t>
      </w:r>
      <w:bookmarkEnd w:id="54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55" w:name="56b5d580-1dbd-4944-a96b-0fcb0abff146"/>
      <w:r w:rsidRPr="006D772D">
        <w:rPr>
          <w:rFonts w:ascii="Times New Roman" w:hAnsi="Times New Roman"/>
          <w:color w:val="000000"/>
          <w:sz w:val="28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55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56" w:name="3508c828-689c-452f-ba72-3d6a17920a96"/>
      <w:r w:rsidRPr="006D772D"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6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57" w:name="bfb8e5e7-5dc0-4aa2-a0fb-f3372a190ccd"/>
      <w:r w:rsidRPr="006D772D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«Родинка», «Чужая кровь» и другие.</w:t>
      </w:r>
      <w:bookmarkEnd w:id="57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8" w:name="58f8e791-4da1-4c7c-996e-06e9678d7abd"/>
      <w:r w:rsidRPr="006D772D"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«Юшка», «Неизвестный цветок» и другие.</w:t>
      </w:r>
      <w:bookmarkEnd w:id="58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D772D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9" w:name="a067d7de-fb70-421e-a5f5-fb299a482d23"/>
      <w:r w:rsidRPr="006D772D"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«Чудик», «Стенька Разин», «Критики» и другие.</w:t>
      </w:r>
      <w:bookmarkEnd w:id="59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60" w:name="0597886d-dd6d-4674-8ee8-e14ffd5ff356"/>
      <w:r w:rsidRPr="006D772D"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0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61" w:name="83a8feea-b75e-4227-8bcd-8ff9e804ba2b"/>
      <w:r w:rsidRPr="006D772D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1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lastRenderedPageBreak/>
        <w:t>Зарубежная литература.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62" w:name="ea61fdd9-b266-4028-b605-73fad05f3a1b"/>
      <w:r w:rsidRPr="006D772D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62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D772D">
        <w:rPr>
          <w:rFonts w:ascii="Times New Roman" w:hAnsi="Times New Roman"/>
          <w:b/>
          <w:color w:val="000000"/>
          <w:sz w:val="28"/>
          <w:lang w:val="ru-RU"/>
        </w:rPr>
        <w:t>Зарубежная</w:t>
      </w:r>
      <w:proofErr w:type="gramEnd"/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новеллистика </w:t>
      </w:r>
      <w:bookmarkStart w:id="63" w:name="4c3792f6-c508-448f-810f-0a4e7935e4da"/>
      <w:r w:rsidRPr="006D772D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3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А. де </w:t>
      </w:r>
      <w:proofErr w:type="gramStart"/>
      <w:r w:rsidRPr="006D772D">
        <w:rPr>
          <w:rFonts w:ascii="Times New Roman" w:hAnsi="Times New Roman"/>
          <w:b/>
          <w:color w:val="000000"/>
          <w:sz w:val="28"/>
          <w:lang w:val="ru-RU"/>
        </w:rPr>
        <w:t>Сент</w:t>
      </w:r>
      <w:proofErr w:type="gramEnd"/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Экзюпери.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Житийная литература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4" w:name="985594a0-fcf7-4207-a4d1-f380ff5738df"/>
      <w:r w:rsidRPr="006D772D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4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Д. И. Фонвизин.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Комедия «Недоросль».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5" w:name="5b5c3fe8-b2de-4b56-86d3-e3754f0ba265"/>
      <w:r w:rsidRPr="006D772D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5"/>
      <w:r w:rsidRPr="006D772D">
        <w:rPr>
          <w:rFonts w:ascii="Times New Roman" w:hAnsi="Times New Roman"/>
          <w:color w:val="000000"/>
          <w:sz w:val="28"/>
          <w:lang w:val="ru-RU"/>
        </w:rPr>
        <w:t xml:space="preserve">Роман «Капитанская дочка».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6" w:name="1749eea8-4a2b-4b41-b15d-2fbade426127"/>
      <w:r w:rsidRPr="006D772D">
        <w:rPr>
          <w:rFonts w:ascii="Times New Roman" w:hAnsi="Times New Roman"/>
          <w:color w:val="000000"/>
          <w:sz w:val="28"/>
          <w:lang w:val="ru-RU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66"/>
      <w:r w:rsidRPr="006D772D">
        <w:rPr>
          <w:rFonts w:ascii="Times New Roman" w:hAnsi="Times New Roman"/>
          <w:color w:val="000000"/>
          <w:sz w:val="28"/>
          <w:lang w:val="ru-RU"/>
        </w:rPr>
        <w:t xml:space="preserve"> Поэма «Мцыри».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Повесть «Шинель». Комедия «Ревизор».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Повести </w:t>
      </w:r>
      <w:bookmarkStart w:id="67" w:name="fabf9287-55ad-4e60-84d5-add7a98c2934"/>
      <w:r w:rsidRPr="006D772D">
        <w:rPr>
          <w:rFonts w:ascii="Times New Roman" w:hAnsi="Times New Roman"/>
          <w:color w:val="000000"/>
          <w:sz w:val="28"/>
          <w:lang w:val="ru-RU"/>
        </w:rPr>
        <w:t>(одна по выбору). Например, «Ася», «Первая любовь».</w:t>
      </w:r>
      <w:bookmarkEnd w:id="67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Ф. М. Достоевский. </w:t>
      </w:r>
      <w:bookmarkStart w:id="68" w:name="d4361b3a-67eb-4f10-a5c6-46aeb46ddd0f"/>
      <w:r w:rsidRPr="006D772D">
        <w:rPr>
          <w:rFonts w:ascii="Times New Roman" w:hAnsi="Times New Roman"/>
          <w:color w:val="000000"/>
          <w:sz w:val="28"/>
          <w:lang w:val="ru-RU"/>
        </w:rPr>
        <w:t>«Бедные люди», «Белые ночи» (одно произведение по выбору).</w:t>
      </w:r>
      <w:bookmarkEnd w:id="68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Повести и рассказы </w:t>
      </w:r>
      <w:bookmarkStart w:id="69" w:name="1cb9fa85-1479-480f-ac52-31806803cd56"/>
      <w:r w:rsidRPr="006D772D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«Отрочество» (главы).</w:t>
      </w:r>
      <w:bookmarkEnd w:id="69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Произведения писателей русского зарубежья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0" w:name="2d584d74-2b44-43c1-bb1d-41138fc1bfb5"/>
      <w:r w:rsidRPr="006D772D">
        <w:rPr>
          <w:rFonts w:ascii="Times New Roman" w:hAnsi="Times New Roman"/>
          <w:color w:val="000000"/>
          <w:sz w:val="28"/>
          <w:lang w:val="ru-RU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70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Поэзия первой половины ХХ века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lastRenderedPageBreak/>
        <w:t>М. А. Булгаков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1" w:name="ef531e3a-0507-4076-89cb-456c64cbca56"/>
      <w:r w:rsidRPr="006D772D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«Собачье сердце» и другие.</w:t>
      </w:r>
      <w:bookmarkEnd w:id="71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D772D">
        <w:rPr>
          <w:rFonts w:ascii="Times New Roman" w:hAnsi="Times New Roman"/>
          <w:b/>
          <w:color w:val="333333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А. Т. Твардовский.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 xml:space="preserve">Поэма «Василий Тёркин» </w:t>
      </w:r>
      <w:bookmarkStart w:id="72" w:name="bf7bc9e4-c459-4e44-8cf4-6440f472144b"/>
      <w:r w:rsidRPr="006D772D">
        <w:rPr>
          <w:rFonts w:ascii="Times New Roman" w:hAnsi="Times New Roman"/>
          <w:color w:val="000000"/>
          <w:sz w:val="28"/>
          <w:lang w:val="ru-RU"/>
        </w:rPr>
        <w:t>(главы «Переправа», «Гармонь», «Два солдата», «Поединок» и другие).</w:t>
      </w:r>
      <w:bookmarkEnd w:id="72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End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А.Н. Толстой</w:t>
      </w:r>
      <w:r w:rsidRPr="006D772D">
        <w:rPr>
          <w:rFonts w:ascii="Times New Roman" w:hAnsi="Times New Roman"/>
          <w:color w:val="000000"/>
          <w:sz w:val="28"/>
          <w:lang w:val="ru-RU"/>
        </w:rPr>
        <w:t>. Рассказ «Русский характер».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М. А. Шолохов.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Рассказ «Судьба человека».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А. И. Солженицын.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Рассказ «Матрёнин двор».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</w:t>
      </w:r>
      <w:proofErr w:type="gramStart"/>
      <w:r w:rsidRPr="006D772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D772D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 w:rsidRPr="006D772D">
        <w:rPr>
          <w:sz w:val="28"/>
          <w:lang w:val="ru-RU"/>
        </w:rPr>
        <w:br/>
      </w:r>
      <w:bookmarkStart w:id="73" w:name="464a1461-dc27-4c8e-855e-7a4d0048dab5"/>
      <w:bookmarkEnd w:id="73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 w:rsidRPr="006D772D">
        <w:rPr>
          <w:sz w:val="28"/>
          <w:lang w:val="ru-RU"/>
        </w:rPr>
        <w:br/>
      </w:r>
      <w:bookmarkStart w:id="74" w:name="adb853ee-930d-4a27-923a-b9cb0245de5e"/>
      <w:bookmarkEnd w:id="74"/>
    </w:p>
    <w:p w:rsidR="00E1653F" w:rsidRPr="006D772D" w:rsidRDefault="00A3125A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 У. Шекспир.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Сонеты </w:t>
      </w:r>
      <w:bookmarkStart w:id="75" w:name="0d55d6d3-7190-4389-8070-261d3434d548"/>
      <w:r w:rsidRPr="006D772D">
        <w:rPr>
          <w:rFonts w:ascii="Times New Roman" w:hAnsi="Times New Roman"/>
          <w:color w:val="000000"/>
          <w:sz w:val="28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75"/>
      <w:r w:rsidRPr="006D772D">
        <w:rPr>
          <w:rFonts w:ascii="Times New Roman" w:hAnsi="Times New Roman"/>
          <w:color w:val="000000"/>
          <w:sz w:val="28"/>
          <w:lang w:val="ru-RU"/>
        </w:rPr>
        <w:t xml:space="preserve">Трагедия «Ромео и Джульетта» </w:t>
      </w:r>
      <w:bookmarkStart w:id="76" w:name="b53ea1d5-9b20-4ab2-824f-f7ee2f330726"/>
      <w:r w:rsidRPr="006D772D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6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Ж.-Б. Мольер.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Комедия «Мещанин во дворянстве» </w:t>
      </w:r>
      <w:bookmarkStart w:id="77" w:name="0d430c7d-1e84-4c15-8128-09b5a0ae5b8e"/>
      <w:r w:rsidRPr="006D772D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7"/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78" w:name="e8b587e6-2f8c-4690-a635-22bb3cee08ae"/>
      <w:r w:rsidRPr="006D772D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78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79" w:name="8ca8cc5e-b57b-4292-a0a2-4d5e99a37fc7"/>
      <w:r w:rsidRPr="006D772D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другие.</w:t>
      </w:r>
      <w:bookmarkEnd w:id="79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Баллады, элегии </w:t>
      </w:r>
      <w:bookmarkStart w:id="80" w:name="7eb282c3-f5ef-4e9f-86b2-734492601833"/>
      <w:r w:rsidRPr="006D772D">
        <w:rPr>
          <w:rFonts w:ascii="Times New Roman" w:hAnsi="Times New Roman"/>
          <w:color w:val="000000"/>
          <w:sz w:val="28"/>
          <w:lang w:val="ru-RU"/>
        </w:rPr>
        <w:t>(две по выбору). Например, «Светлана», «Невыразимое», «Море» и другие.</w:t>
      </w:r>
      <w:bookmarkEnd w:id="80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пушкинской эпохи. </w:t>
      </w:r>
      <w:bookmarkStart w:id="81" w:name="d3f3009b-2bf2-4457-85cc-996248170bfd"/>
      <w:r w:rsidRPr="006D772D"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81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2" w:name="0b2f85f8-e824-4e61-a1ac-4efc7fb78a2f"/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2"/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Поэма «Медный всадник». Роман в стихах «Евгений Онегин».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3" w:name="87a51fa3-c568-4583-a18a-174135483b9d"/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>.</w:t>
      </w:r>
      <w:bookmarkEnd w:id="83"/>
      <w:r w:rsidRPr="006D772D">
        <w:rPr>
          <w:rFonts w:ascii="Times New Roman" w:hAnsi="Times New Roman"/>
          <w:color w:val="000000"/>
          <w:sz w:val="28"/>
          <w:lang w:val="ru-RU"/>
        </w:rPr>
        <w:t xml:space="preserve"> Роман «Герой нашего времени».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84" w:name="131db750-5e26-42b5-b0b5-6f68058ef787"/>
      <w:r w:rsidRPr="006D772D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4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85" w:name="50dcaf75-7eb3-4058-9b14-0313c9277b2d"/>
      <w:r w:rsidRPr="006D772D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5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86" w:name="0b3534b6-8dfe-4b28-9993-091faed66786"/>
      <w:r w:rsidRPr="006D772D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6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7" w:name="e19cbdea-f76d-4b99-b400-83b11ad6923d"/>
      <w:r w:rsidRPr="006D772D">
        <w:rPr>
          <w:rFonts w:ascii="Times New Roman" w:hAnsi="Times New Roman"/>
          <w:color w:val="000000"/>
          <w:sz w:val="28"/>
          <w:lang w:val="ru-RU"/>
        </w:rPr>
        <w:t>(одно по выбору). Например, «Душа моя мрачна. Скорей, певец, скорей!..», «Прощание Наполеона» и другие.</w:t>
      </w:r>
      <w:bookmarkEnd w:id="87"/>
      <w:r w:rsidRPr="006D772D">
        <w:rPr>
          <w:rFonts w:ascii="Times New Roman" w:hAnsi="Times New Roman"/>
          <w:color w:val="000000"/>
          <w:sz w:val="28"/>
          <w:lang w:val="ru-RU"/>
        </w:rPr>
        <w:t xml:space="preserve"> Поэма «Паломничество Чайльд-Гарольда» </w:t>
      </w:r>
      <w:bookmarkStart w:id="88" w:name="e2190f02-8aec-4529-8d6c-41c65b65ca2e"/>
      <w:r w:rsidRPr="006D772D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88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89" w:name="2ccf1dde-3592-470f-89fb-4ebac1d8e3cf"/>
      <w:r w:rsidRPr="006D772D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Э.Т.А. Гофмана, В. Гюго, В. Скотта и другие.</w:t>
      </w:r>
      <w:bookmarkEnd w:id="89"/>
    </w:p>
    <w:p w:rsidR="00E1653F" w:rsidRPr="006D772D" w:rsidRDefault="00E1653F">
      <w:pPr>
        <w:rPr>
          <w:lang w:val="ru-RU"/>
        </w:rPr>
        <w:sectPr w:rsidR="00E1653F" w:rsidRPr="006D772D">
          <w:pgSz w:w="11906" w:h="16383"/>
          <w:pgMar w:top="1134" w:right="850" w:bottom="1134" w:left="1701" w:header="720" w:footer="720" w:gutter="0"/>
          <w:cols w:space="720"/>
        </w:sect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bookmarkStart w:id="90" w:name="block-36518391"/>
      <w:bookmarkEnd w:id="2"/>
      <w:r w:rsidRPr="006D772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Изучение литературы в основной школе направлено на достижение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следующих личностных, метапредметных и предметных результатов освоения учебного предмета.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Default="00A3125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E1653F" w:rsidRPr="006D772D" w:rsidRDefault="00A312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E1653F" w:rsidRPr="006D772D" w:rsidRDefault="00A312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E1653F" w:rsidRPr="006D772D" w:rsidRDefault="00A312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E1653F" w:rsidRPr="006D772D" w:rsidRDefault="00A312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E1653F" w:rsidRPr="006D772D" w:rsidRDefault="00A312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E1653F" w:rsidRPr="006D772D" w:rsidRDefault="00A312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E1653F" w:rsidRPr="006D772D" w:rsidRDefault="00A312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E1653F" w:rsidRPr="006D772D" w:rsidRDefault="00A312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:rsidR="00E1653F" w:rsidRPr="006D772D" w:rsidRDefault="00A312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Default="00A3125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E1653F" w:rsidRPr="006D772D" w:rsidRDefault="00A3125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E1653F" w:rsidRPr="006D772D" w:rsidRDefault="00A3125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E1653F" w:rsidRPr="006D772D" w:rsidRDefault="00A3125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Default="00A3125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E1653F" w:rsidRPr="006D772D" w:rsidRDefault="00A3125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E1653F" w:rsidRPr="006D772D" w:rsidRDefault="00A3125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E1653F" w:rsidRPr="006D772D" w:rsidRDefault="00A3125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Default="00A3125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E1653F" w:rsidRPr="006D772D" w:rsidRDefault="00A3125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E1653F" w:rsidRPr="006D772D" w:rsidRDefault="00A3125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E1653F" w:rsidRPr="006D772D" w:rsidRDefault="00A3125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E1653F" w:rsidRPr="006D772D" w:rsidRDefault="00A3125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E1653F" w:rsidRPr="006D772D" w:rsidRDefault="00A3125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E1653F" w:rsidRPr="006D772D" w:rsidRDefault="00A3125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E1653F" w:rsidRPr="006D772D" w:rsidRDefault="00A3125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интернет-среде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в процессе школьного литературного образования; </w:t>
      </w:r>
    </w:p>
    <w:p w:rsidR="00E1653F" w:rsidRPr="006D772D" w:rsidRDefault="00A3125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E1653F" w:rsidRPr="006D772D" w:rsidRDefault="00A3125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E1653F" w:rsidRPr="006D772D" w:rsidRDefault="00A3125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E1653F" w:rsidRPr="006D772D" w:rsidRDefault="00A3125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E1653F" w:rsidRPr="006D772D" w:rsidRDefault="00A3125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Default="00A3125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E1653F" w:rsidRPr="006D772D" w:rsidRDefault="00A3125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E1653F" w:rsidRPr="006D772D" w:rsidRDefault="00A3125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E1653F" w:rsidRPr="006D772D" w:rsidRDefault="00A3125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E1653F" w:rsidRPr="006D772D" w:rsidRDefault="00A3125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E1653F" w:rsidRPr="006D772D" w:rsidRDefault="00A3125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E1653F" w:rsidRPr="006D772D" w:rsidRDefault="00A3125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Default="00A3125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E1653F" w:rsidRPr="006D772D" w:rsidRDefault="00A3125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E1653F" w:rsidRPr="006D772D" w:rsidRDefault="00A3125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E1653F" w:rsidRPr="006D772D" w:rsidRDefault="00A3125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E1653F" w:rsidRPr="006D772D" w:rsidRDefault="00A3125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E1653F" w:rsidRPr="006D772D" w:rsidRDefault="00A3125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Default="00A3125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E1653F" w:rsidRPr="006D772D" w:rsidRDefault="00A3125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E1653F" w:rsidRPr="006D772D" w:rsidRDefault="00A3125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E1653F" w:rsidRPr="006D772D" w:rsidRDefault="00A3125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E1653F" w:rsidRPr="006D772D" w:rsidRDefault="00A3125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результаты, обеспечивающие адаптацию </w:t>
      </w:r>
      <w:proofErr w:type="gramStart"/>
      <w:r w:rsidRPr="006D772D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6D772D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:rsidR="00E1653F" w:rsidRPr="006D772D" w:rsidRDefault="00A3125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E1653F" w:rsidRPr="006D772D" w:rsidRDefault="00A3125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E1653F" w:rsidRPr="006D772D" w:rsidRDefault="00A3125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E1653F" w:rsidRPr="006D772D" w:rsidRDefault="00A3125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E1653F" w:rsidRPr="006D772D" w:rsidRDefault="00A3125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E1653F" w:rsidRPr="006D772D" w:rsidRDefault="00A3125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E1653F" w:rsidRPr="006D772D" w:rsidRDefault="00A3125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E1653F" w:rsidRPr="006D772D" w:rsidRDefault="00A3125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E1653F" w:rsidRPr="006D772D" w:rsidRDefault="00A3125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E1653F" w:rsidRPr="006D772D" w:rsidRDefault="00A3125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E1653F" w:rsidRPr="006D772D" w:rsidRDefault="00A3125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E1653F" w:rsidRPr="006D772D" w:rsidRDefault="00A3125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 </w:t>
      </w:r>
    </w:p>
    <w:p w:rsidR="00E1653F" w:rsidRPr="006D772D" w:rsidRDefault="00A3125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  <w:proofErr w:type="gramEnd"/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:rsidR="00E1653F" w:rsidRPr="006D772D" w:rsidRDefault="00A3125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E1653F" w:rsidRPr="006D772D" w:rsidRDefault="00A3125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E1653F" w:rsidRPr="006D772D" w:rsidRDefault="00A3125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E1653F" w:rsidRPr="006D772D" w:rsidRDefault="00A3125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E1653F" w:rsidRPr="006D772D" w:rsidRDefault="00A3125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E1653F" w:rsidRPr="006D772D" w:rsidRDefault="00A3125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E1653F" w:rsidRPr="006D772D" w:rsidRDefault="00A3125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E1653F" w:rsidRPr="006D772D" w:rsidRDefault="00A3125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E1653F" w:rsidRPr="006D772D" w:rsidRDefault="00A3125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E1653F" w:rsidRDefault="00A3125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E1653F" w:rsidRPr="006D772D" w:rsidRDefault="00A3125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E1653F" w:rsidRPr="006D772D" w:rsidRDefault="00A3125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E1653F" w:rsidRPr="006D772D" w:rsidRDefault="00A3125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E1653F" w:rsidRPr="006D772D" w:rsidRDefault="00A3125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E1653F" w:rsidRPr="006D772D" w:rsidRDefault="00A3125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E1653F" w:rsidRPr="006D772D" w:rsidRDefault="00A3125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E1653F" w:rsidRPr="006D772D" w:rsidRDefault="00A3125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E1653F" w:rsidRPr="006D772D" w:rsidRDefault="00A3125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E1653F" w:rsidRDefault="00A3125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E1653F" w:rsidRPr="006D772D" w:rsidRDefault="00A3125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E1653F" w:rsidRPr="006D772D" w:rsidRDefault="00A3125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E1653F" w:rsidRPr="006D772D" w:rsidRDefault="00A3125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E1653F" w:rsidRPr="006D772D" w:rsidRDefault="00A3125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E1653F" w:rsidRPr="006D772D" w:rsidRDefault="00A3125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E1653F" w:rsidRPr="006D772D" w:rsidRDefault="00A3125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E1653F" w:rsidRPr="006D772D" w:rsidRDefault="00A3125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E1653F" w:rsidRPr="006D772D" w:rsidRDefault="00A3125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E1653F" w:rsidRPr="006D772D" w:rsidRDefault="00A3125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E1653F" w:rsidRPr="006D772D" w:rsidRDefault="00A3125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E1653F" w:rsidRPr="006D772D" w:rsidRDefault="00A3125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E1653F" w:rsidRPr="006D772D" w:rsidRDefault="00A3125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1653F" w:rsidRPr="006D772D" w:rsidRDefault="00A3125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E1653F" w:rsidRPr="006D772D" w:rsidRDefault="00A3125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E1653F" w:rsidRDefault="00A3125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E1653F" w:rsidRPr="006D772D" w:rsidRDefault="00A3125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E1653F" w:rsidRPr="006D772D" w:rsidRDefault="00A3125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1653F" w:rsidRPr="006D772D" w:rsidRDefault="00A3125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E1653F" w:rsidRPr="006D772D" w:rsidRDefault="00A3125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E1653F" w:rsidRPr="006D772D" w:rsidRDefault="00A3125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E1653F" w:rsidRPr="006D772D" w:rsidRDefault="00A3125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E1653F" w:rsidRPr="006D772D" w:rsidRDefault="00A3125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:rsidR="00E1653F" w:rsidRPr="006D772D" w:rsidRDefault="00A3125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1653F" w:rsidRPr="006D772D" w:rsidRDefault="00A3125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E1653F" w:rsidRPr="006D772D" w:rsidRDefault="00A3125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E1653F" w:rsidRPr="006D772D" w:rsidRDefault="00A3125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E1653F" w:rsidRPr="006D772D" w:rsidRDefault="00A3125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E1653F" w:rsidRPr="006D772D" w:rsidRDefault="00A3125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E1653F" w:rsidRPr="006D772D" w:rsidRDefault="00A3125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E1653F" w:rsidRPr="006D772D" w:rsidRDefault="00A3125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E1653F" w:rsidRPr="006D772D" w:rsidRDefault="00A3125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E1653F" w:rsidRPr="006D772D" w:rsidRDefault="00A3125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E1653F" w:rsidRDefault="00A3125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E1653F" w:rsidRPr="006D772D" w:rsidRDefault="00A3125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E1653F" w:rsidRPr="006D772D" w:rsidRDefault="00A3125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E1653F" w:rsidRPr="006D772D" w:rsidRDefault="00A3125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объяснять причины достижения (недостижения) результатов деятельности, давать оценку приобретённому опыту, уметь находить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:rsidR="00E1653F" w:rsidRPr="006D772D" w:rsidRDefault="00A3125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E1653F" w:rsidRDefault="00A3125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E1653F" w:rsidRPr="006D772D" w:rsidRDefault="00A3125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E1653F" w:rsidRPr="006D772D" w:rsidRDefault="00A3125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E1653F" w:rsidRPr="006D772D" w:rsidRDefault="00A3125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E1653F" w:rsidRPr="006D772D" w:rsidRDefault="00A3125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E1653F" w:rsidRDefault="00A3125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E1653F" w:rsidRPr="006D772D" w:rsidRDefault="00A3125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E1653F" w:rsidRPr="006D772D" w:rsidRDefault="00A3125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E1653F" w:rsidRPr="006D772D" w:rsidRDefault="00A3125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E1653F" w:rsidRPr="006D772D" w:rsidRDefault="00A3125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E1653F" w:rsidRPr="006D772D" w:rsidRDefault="00A3125A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E1653F" w:rsidRPr="006D772D" w:rsidRDefault="00A3125A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</w:t>
      </w: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>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эпитет, сравнение, метафора, олицетворение; аллегория; ритм, рифма;</w:t>
      </w:r>
    </w:p>
    <w:p w:rsidR="00E1653F" w:rsidRPr="006D772D" w:rsidRDefault="00A3125A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:rsidR="00E1653F" w:rsidRPr="006D772D" w:rsidRDefault="00A3125A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сопоставлять с помощью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учителя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подбирать аргументы для оценки прочитанного (с учётом литературного развития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>);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8) владеть начальными умениями интерпретации и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оценки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текстуально изученных произведений фольклора и литературы;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11) участвовать в создании элементарных учебных проектов под руководством учителя и учиться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публично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представлять их результаты (с учётом литературного развития обучающихся);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прочитанное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(с учётом литературного развития обучающихся);</w:t>
      </w:r>
    </w:p>
    <w:p w:rsidR="00E1653F" w:rsidRPr="006D772D" w:rsidRDefault="00A3125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E1653F" w:rsidRPr="006D772D" w:rsidRDefault="00A3125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  <w:proofErr w:type="gramEnd"/>
    </w:p>
    <w:p w:rsidR="00E1653F" w:rsidRPr="006D772D" w:rsidRDefault="00A3125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E1653F" w:rsidRPr="006D772D" w:rsidRDefault="00A3125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E1653F" w:rsidRPr="006D772D" w:rsidRDefault="00A3125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сопоставлять с помощью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учителя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давать аргументированную оценку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>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8) владеть умениями интерпретации и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оценки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11) развивать умения коллективной проектной или исследовательской деятельности под руководством учителя и учиться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публично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представлять полученные результаты;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прочитанное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E1653F" w:rsidRPr="006D772D" w:rsidRDefault="00A3125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E1653F" w:rsidRPr="006D772D" w:rsidRDefault="00A3125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понимать сущность и элементарные смысловые функции теоретико-литературных понятий и учиться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  <w:proofErr w:type="gramEnd"/>
    </w:p>
    <w:p w:rsidR="00E1653F" w:rsidRPr="006D772D" w:rsidRDefault="00A3125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E1653F" w:rsidRPr="006D772D" w:rsidRDefault="00A3125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  <w:proofErr w:type="gramEnd"/>
    </w:p>
    <w:p w:rsidR="00E1653F" w:rsidRPr="006D772D" w:rsidRDefault="00A3125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соотносить собственную позицию с позицией автора, давать аргументированную оценку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>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  <w:proofErr w:type="gramEnd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интернет-библиотеках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для выполнения учебных задач, соблюдая правила информационной безопасности.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прочитанное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E1653F" w:rsidRPr="006D772D" w:rsidRDefault="00A3125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  <w:proofErr w:type="gramEnd"/>
    </w:p>
    <w:p w:rsidR="00E1653F" w:rsidRPr="006D772D" w:rsidRDefault="00A3125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</w:t>
      </w: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>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  <w:proofErr w:type="gramEnd"/>
    </w:p>
    <w:p w:rsidR="00E1653F" w:rsidRPr="006D772D" w:rsidRDefault="00A3125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E1653F" w:rsidRPr="006D772D" w:rsidRDefault="00A3125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E1653F" w:rsidRPr="006D772D" w:rsidRDefault="00A3125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  <w:proofErr w:type="gramEnd"/>
    </w:p>
    <w:p w:rsidR="00E1653F" w:rsidRPr="006D772D" w:rsidRDefault="00A3125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>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  <w:proofErr w:type="gramEnd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left="120"/>
        <w:jc w:val="both"/>
        <w:rPr>
          <w:lang w:val="ru-RU"/>
        </w:rPr>
      </w:pPr>
      <w:r w:rsidRPr="006D772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1653F" w:rsidRPr="006D772D" w:rsidRDefault="00E1653F">
      <w:pPr>
        <w:spacing w:after="0" w:line="264" w:lineRule="auto"/>
        <w:ind w:left="120"/>
        <w:jc w:val="both"/>
        <w:rPr>
          <w:lang w:val="ru-RU"/>
        </w:rPr>
      </w:pP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произведениях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с учётом неоднозначности заложенных в них художественных смыслов:</w:t>
      </w:r>
    </w:p>
    <w:p w:rsidR="00E1653F" w:rsidRPr="006D772D" w:rsidRDefault="00A3125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  <w:proofErr w:type="gramEnd"/>
    </w:p>
    <w:p w:rsidR="00E1653F" w:rsidRPr="006D772D" w:rsidRDefault="00A3125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 xml:space="preserve">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</w:t>
      </w: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>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  <w:proofErr w:type="gramEnd"/>
    </w:p>
    <w:p w:rsidR="00E1653F" w:rsidRPr="006D772D" w:rsidRDefault="00A3125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E1653F" w:rsidRPr="006D772D" w:rsidRDefault="00A3125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E1653F" w:rsidRPr="006D772D" w:rsidRDefault="00A3125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E1653F" w:rsidRPr="006D772D" w:rsidRDefault="00A3125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  <w:proofErr w:type="gramEnd"/>
    </w:p>
    <w:p w:rsidR="00E1653F" w:rsidRPr="006D772D" w:rsidRDefault="00A3125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</w:t>
      </w: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>отношение к произведению (с учётом литературного развития, индивидуальных особенностей обучающихся);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6D772D">
        <w:rPr>
          <w:rFonts w:ascii="Times New Roman" w:hAnsi="Times New Roman"/>
          <w:color w:val="000000"/>
          <w:sz w:val="28"/>
          <w:lang w:val="ru-RU"/>
        </w:rPr>
        <w:t xml:space="preserve"> и отстаивать свою точку зрения, используя литературные аргументы;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</w:t>
      </w: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  <w:proofErr w:type="gramEnd"/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r w:rsidRPr="006D772D">
        <w:rPr>
          <w:rFonts w:ascii="Times New Roman" w:hAnsi="Times New Roman"/>
          <w:color w:val="000000"/>
          <w:sz w:val="28"/>
          <w:lang w:val="ru-RU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</w:t>
      </w:r>
      <w:r w:rsidRPr="006D772D">
        <w:rPr>
          <w:rFonts w:ascii="Times New Roman" w:hAnsi="Times New Roman"/>
          <w:color w:val="000000"/>
          <w:sz w:val="28"/>
          <w:lang w:val="ru-RU"/>
        </w:rPr>
        <w:lastRenderedPageBreak/>
        <w:t>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E1653F" w:rsidRPr="006D772D" w:rsidRDefault="00A312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D772D"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  <w:proofErr w:type="gramEnd"/>
    </w:p>
    <w:p w:rsidR="00E1653F" w:rsidRPr="006D772D" w:rsidRDefault="00E1653F">
      <w:pPr>
        <w:rPr>
          <w:lang w:val="ru-RU"/>
        </w:rPr>
        <w:sectPr w:rsidR="00E1653F" w:rsidRPr="006D772D">
          <w:pgSz w:w="11906" w:h="16383"/>
          <w:pgMar w:top="1134" w:right="850" w:bottom="1134" w:left="1701" w:header="720" w:footer="720" w:gutter="0"/>
          <w:cols w:space="720"/>
        </w:sectPr>
      </w:pPr>
    </w:p>
    <w:p w:rsidR="00E1653F" w:rsidRDefault="00A3125A">
      <w:pPr>
        <w:spacing w:after="0"/>
        <w:ind w:left="120"/>
      </w:pPr>
      <w:bookmarkStart w:id="91" w:name="block-36518392"/>
      <w:bookmarkEnd w:id="90"/>
      <w:r w:rsidRPr="006D772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1653F" w:rsidRDefault="00A312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E1653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>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Стихотворение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«Крестьянские дети». «Школьник» и др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..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выбору)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«Лошадиная фамилия», «Мальчики», «Хирургия» и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др. 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двух), например, произведения В. П. Катаева, В. П. Крапивина, Ю.П. Казакова, А. Г. Алексина, В. К. Железникова, Ю.Я.Яковлева, Ю. И.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Коваля, А.А.Лиханова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приключенческого жанра отечественных писателей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по выбору). 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(одно по выбору). Например, Р. Г. Гамзатов. «Песня соловья»; М.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Карим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дно произведение по выбору). Например, Л.Кэрролл. «Алиса в Стране Чудес» (главы); Дж.Р.Р.Толкин. «Хоббит, или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</w:tbl>
    <w:p w:rsidR="00E1653F" w:rsidRDefault="00E1653F">
      <w:pPr>
        <w:sectPr w:rsidR="00E165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653F" w:rsidRDefault="00A312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6"/>
        <w:gridCol w:w="1841"/>
        <w:gridCol w:w="1910"/>
        <w:gridCol w:w="2824"/>
      </w:tblGrid>
      <w:tr w:rsidR="00E1653F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,«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добровушка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....», 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и другие. «Песнь о Роланде» (фрагменты), «Песнь о Нибелунгах»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 (не менее одного фрагмента). Например, «Сказание о белгородском киселе», «Сказание о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не менее двух).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(не менее двух)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ва произведения по выбору), Например,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французского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писателей на тему взросления человека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(не менее двух)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</w:tbl>
    <w:p w:rsidR="00E1653F" w:rsidRDefault="00E1653F">
      <w:pPr>
        <w:sectPr w:rsidR="00E165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653F" w:rsidRDefault="00A312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92"/>
        <w:gridCol w:w="1563"/>
        <w:gridCol w:w="1841"/>
        <w:gridCol w:w="1910"/>
        <w:gridCol w:w="2824"/>
      </w:tblGrid>
      <w:tr w:rsidR="00E1653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четырёх)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четырёх).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удалого купца Калашникова»</w:t>
            </w:r>
            <w:proofErr w:type="gram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Рассказы из цикла «Записки охотника» (два по выбору)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«Бирюк», «Хорь и Калиныч» и др.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Фет, А. 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е менее двух). Например, произведения А. К. Толстого, Р. 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(не менее двух)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 (одно по выбору). Например, «Необычайное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новеллистика. (одно-два произведения по выбору). Например, П. Мериме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</w:tbl>
    <w:p w:rsidR="00E1653F" w:rsidRDefault="00E1653F">
      <w:pPr>
        <w:sectPr w:rsidR="00E165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653F" w:rsidRDefault="00A312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24"/>
      </w:tblGrid>
      <w:tr w:rsidR="00E1653F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двух). Например, «К Чаадаеву», «Анчар» и др. «Маленькие трагедии» (одна пьеса по выбору). Например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,«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Моцарт и Сальери», «Каменный гость».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двух)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«Я не хочу, чтоб свет узнал…», «Из-под таинственной,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«Ася»,«Первая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писателей русского зарубежья (не менее двух по выбору)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произведения И. С. Шмелёва, М. А. Осоргина, В. В. Набокова, Н. Тэффи, А. Т. 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первой половины ХХ века (не менее трёх стихотворений на тему «Человек и эпоха»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стихотворения В. В. Маяковского, М. И.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Цветаевой, А.А. Ахматовой, О. Э. Мандельштама,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Т. Твардовский.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Поэма «Василий Тёркин» (главы «Переправа», «Гармонь», «Два солдата», «Поединок» и др.)</w:t>
            </w:r>
            <w:proofErr w:type="gram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двух)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стихотворения Н.А. Заболоцкого, М.А.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Светлова, М.В. Исаковского, К.М. Симонова, А.А. Вознесенского, Е.А. Евтушенко, Р.И. Рождественского, И.А. Бродского, А.С. Кушнер и др.)</w:t>
            </w:r>
            <w:proofErr w:type="gram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</w:tbl>
    <w:p w:rsidR="00E1653F" w:rsidRDefault="00E1653F">
      <w:pPr>
        <w:sectPr w:rsidR="00E165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653F" w:rsidRDefault="00A312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37"/>
      </w:tblGrid>
      <w:tr w:rsidR="00E1653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выбору)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пяти по выбору)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пяти по выбору)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</w:tbl>
    <w:p w:rsidR="00E1653F" w:rsidRDefault="00E1653F">
      <w:pPr>
        <w:sectPr w:rsidR="00E165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653F" w:rsidRDefault="00E1653F">
      <w:pPr>
        <w:sectPr w:rsidR="00E165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653F" w:rsidRDefault="00A3125A">
      <w:pPr>
        <w:spacing w:after="0"/>
        <w:ind w:left="120"/>
      </w:pPr>
      <w:bookmarkStart w:id="92" w:name="block-36518393"/>
      <w:bookmarkEnd w:id="9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1653F" w:rsidRDefault="00A312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3935"/>
        <w:gridCol w:w="1198"/>
        <w:gridCol w:w="1841"/>
        <w:gridCol w:w="1910"/>
        <w:gridCol w:w="1347"/>
        <w:gridCol w:w="2861"/>
      </w:tblGrid>
      <w:tr w:rsidR="00E1653F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 мифе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195838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195946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>
              <w:rPr>
                <w:rFonts w:ascii="Times New Roman" w:hAnsi="Times New Roman"/>
                <w:color w:val="000000"/>
                <w:sz w:val="24"/>
              </w:rPr>
              <w:t>«Легенда об Арионе»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196062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сказки.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Животные-помощники и чудесные противники в сказке "Царевна-лягушка"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196170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196418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Духовно-нравственный опыт народных сказок.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Роды и жанры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литературы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их основные признаки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r>
              <w:rPr>
                <w:rFonts w:ascii="Times New Roman" w:hAnsi="Times New Roman"/>
                <w:color w:val="000000"/>
                <w:sz w:val="24"/>
              </w:rPr>
              <w:t>Эзоп, Лафонтен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 - великий русский баснописец. Басни (три по выбору). «Волк на псарне», «Листы и Корни», «Свинья под Дубом», «Квартет», «Осёл и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Соловей», «Ворона и Лисица»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Художественные средства изображения в баснях. </w:t>
            </w:r>
            <w:r>
              <w:rPr>
                <w:rFonts w:ascii="Times New Roman" w:hAnsi="Times New Roman"/>
                <w:color w:val="000000"/>
                <w:sz w:val="24"/>
              </w:rPr>
              <w:t>Эзопов язык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Образы русской природы в произведениях поэта (не менее трёх). </w:t>
            </w:r>
            <w:r>
              <w:rPr>
                <w:rFonts w:ascii="Times New Roman" w:hAnsi="Times New Roman"/>
                <w:color w:val="000000"/>
                <w:sz w:val="24"/>
              </w:rPr>
              <w:t>«Зимнее утро», «Зимний вечер», «Няне» и др.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Лирический герой в стихотворениях поэта.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няни.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197354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Сюжет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и второстепенные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197610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Волшебство в 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197728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царевне и о семи богатырях». Язык сказки. Писательское мастерство поэта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197840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"Ночь перед Рождеством". Сочетание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комического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лирического. Язык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198128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Народная поэзия и юмор в повестях писателя «Заколдованное место»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198268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история создания, прототипы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198754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198876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система образов.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«Крестьянские дети», «Школьник» и др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..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Тема, идея, содержание, детские образы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198380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 (фрагмент).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198498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«Кавказский пленник». Жилин и Костылин. Сравнительная характеристика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6215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199028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Нравственный облик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природы. Мастерство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199258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199366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>
              <w:rPr>
                <w:rFonts w:ascii="Times New Roman" w:hAnsi="Times New Roman"/>
                <w:color w:val="000000"/>
                <w:sz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Родиной И. А. Бунин. </w:t>
            </w:r>
            <w:r>
              <w:rPr>
                <w:rFonts w:ascii="Times New Roman" w:hAnsi="Times New Roman"/>
                <w:color w:val="000000"/>
                <w:sz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199820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С. А. Есенин.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«Береза», «Пороша», «Там, где капустные грядки...», «Поет зима — аукает...», «Сыплет черемуха снегом...», «Край любимый!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Сердцу снятся...»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[[Резервный урок.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–ХХ веков о родной природе и о связи человека с Родиной [[Н. М. Рубцов.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«Тихая моя родина», «Родная деревня»]]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оэтические образы, настроения и картины в стихах о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Чехов. Рассказы (два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«Лошадиная фамилия», «Мальчики», «Хирургия» и др. Тематический обзор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 (два рассказа по выбору). «Галоша», «Лёля и Минька», «Ёлка», «Золотые слова», «Встреча»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ема, идея,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29050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М. Зощенко. «Галоша», «Лёля и Минька», «Ёлка», «Золотые слова», «Встреча»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главных героев в рассказах писателя.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29154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(не менее двух).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 А. И. Куприн «Белый пудель», М. М. Пришвин «Кладовая солнца», К. Г. Паустовский «Тёплый хлеб», «Заячьи лапы», «Кот-ворюга».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Тематика и проблематика. Герои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сказок и рассказов А.И.Куприна, М.М.Пришвина, К.Г.Паустовского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26918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русских писателей о природе 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28452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Система образов. Образ главного героя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28574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героизма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«Сын артиллериста» и др.: дети и взрослые в условиях военного времени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П. Катаев. «Сын полка». Образ Вани Солнцева. </w:t>
            </w:r>
            <w:r>
              <w:rPr>
                <w:rFonts w:ascii="Times New Roman" w:hAnsi="Times New Roman"/>
                <w:color w:val="000000"/>
                <w:sz w:val="24"/>
              </w:rPr>
              <w:t>Война и дети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Л. А. Кассиль. "Дорогие мои мальчишки". Идейно-нравственные проблемы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"Отметки Риммы Лебедевой"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28146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двух), например, произведения В.П.Катаева, В.П.Крапивина, Ю.П.Казакова, А.Г.Алексина, В.К.Железникова, Ю.Я.Яковлева, Ю.И.Коваля, А.А.Лиханова и другие Обзор произведений.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темы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Современный взгляд на тему детства в литературе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приключенческого жанра отечественных писателей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по выбору).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выбору). Тематика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К.Булычева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России. Стихотворения (одно по выбору). Например, Р. Г. Гамзатов. «Песня соловья»; М.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Карим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«Эту песню мать мне пела». Тематика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Образ лирического героя в стихотворениях Р.Г.Гамзатова и М.Карима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Например, «Снежная королева», «Соловей». Тема, идея 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Победа добра над злом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>
              <w:rPr>
                <w:rFonts w:ascii="Times New Roman" w:hAnsi="Times New Roman"/>
                <w:color w:val="000000"/>
                <w:sz w:val="24"/>
              </w:rPr>
              <w:t>Образы.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дно произведение по выбору). Например, Л. Кэрролл. «Алиса в Стране Чудес» (главы); Дж. Р. Р. Толкин. «Хоббит, или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уда и обратно» (главы) и др. Герои и мотивы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дно произведение по выбору). Например, Л. Кэрролл. «Алиса в Стране Чудес» (главы); Дж. Р. Р. Толкин. «Хоббит, или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уда и обратно» (главы) и др. Стиль и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язык, художественные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Художественный мир литературной 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Зарубежная проза о детях и подростках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теме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Марк Твен. «Приключения Тома Сойера». Тематика произведения. Сюжет. Система персонажей.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Марк Твен.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«Приключения Тома Сойера»: дружба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произведения по выбору), например, Р. Л. Стивенсон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Остров сокровищ», «Чёрная стрела» (главы по выбору)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зарубежной приключенческой прозе. Темы и сюжеты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Р.Л.Стивенсон. «Остров сокровищ», «Чёрная стрела»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героя. Обзорный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Зарубежная приключенческая проза. </w:t>
            </w:r>
            <w:r>
              <w:rPr>
                <w:rFonts w:ascii="Times New Roman" w:hAnsi="Times New Roman"/>
                <w:color w:val="000000"/>
                <w:sz w:val="24"/>
              </w:rPr>
              <w:t>Любимое произведение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дно-два произведения по выбору), например, Э. Сетон-Томпсон. «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Королевская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аналостанка»; Дж. Даррелл. «Говорящий свёрток»; Дж. Лондон. «Белый Клык»; Дж. Р.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Киплинг.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«Маугли», «Рикки-Тикки-Тави»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1653F" w:rsidRPr="00033D82" w:rsidRDefault="00033D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</w:tbl>
    <w:p w:rsidR="00E1653F" w:rsidRDefault="00E1653F">
      <w:pPr>
        <w:sectPr w:rsidR="00E165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653F" w:rsidRDefault="00A312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6"/>
        <w:gridCol w:w="4003"/>
        <w:gridCol w:w="1172"/>
        <w:gridCol w:w="1841"/>
        <w:gridCol w:w="1910"/>
        <w:gridCol w:w="1347"/>
        <w:gridCol w:w="2861"/>
      </w:tblGrid>
      <w:tr w:rsidR="00E1653F">
        <w:trPr>
          <w:trHeight w:val="144"/>
          <w:tblCellSpacing w:w="20" w:type="nil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6 класса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Поэма «Одиссея»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Былины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 менее двух), например, «Илья Муромец и Соловей-разбойник», «Садко».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Жанровые особенности, сюжет, система образов.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Тематика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русских былин. Традиции в изображении богатырей. Былина «Вольга и Микула Селянинович»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«Ах,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кабы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цветы да не морозы...», «Ах вы ветры, ветры буйные...», «Черный ворон», «Не шуми, мати зеленая дубровушка...».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фрагмента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«Повесть временных лет»: «Сказание о походе князя Олега на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Царь-град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«Предание о смерти князя Олега».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Анализ фрагментов летописи.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Образы героев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«Зимняя дорога»,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Пейзажная лирика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Двусложные размеры стиха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Противостояние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Владимира и Троекурова. Роль второстепенных персонажей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А.С. 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Трехсложные стихотворные размеры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(не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"Косарь", "Соловей".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Стихотворение (не менее двух), «Учись у них — у дуба, у берёзы…», «Я пришел к тебе с приветом…»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«Я пришёл к тебе с приветом…», «Учись у них — у дуба, у берёзы…».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И. С. Тургенев. Сборник рассказов "Записки охотника". Рассказ "Бежин луг".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луг».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ассказ «Бежин луг». Портрет и пейзаж в литературном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Л. Н. Толстой. Повесть «Детство» (главы).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Образы Карла Иваныча и Натальи Савишны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>
              <w:rPr>
                <w:rFonts w:ascii="Times New Roman" w:hAnsi="Times New Roman"/>
                <w:color w:val="000000"/>
                <w:sz w:val="24"/>
              </w:rPr>
              <w:t>Юмор, ирония, источники комического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творчеству А.П. Чехова, А.И. Куприна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.С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не менее четырёх стихотворений двух поэтов). Например, стихотворения О.Ф.Берггольц, В.С.Высоцкого, Ю.П. Мориц, Д.С.Самойлова.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не менее четырёх стихотворений двух поэтов). Например, стихотворения О.Ф.Берггольц, В.С.Высоцкого, Ю.П.Мориц, Д.С.Самойлова. Темы, мотивы, образы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30170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не менее четырёх стихотворений двух поэтов). Например, стихотворения О.Ф.Берггольц, В.С.Высоцкого, Ю.П.Мориц, Д.С.Самойлова.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30288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 произведения по выбору, например, Б. Л. Васильев. «Экспонат №...»; Б. П. Екимов. </w:t>
            </w:r>
            <w:r>
              <w:rPr>
                <w:rFonts w:ascii="Times New Roman" w:hAnsi="Times New Roman"/>
                <w:color w:val="000000"/>
                <w:sz w:val="24"/>
              </w:rPr>
              <w:t>«Ночь исцеления», Э.Н. Веркин «Облачный полк» (главы).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сюжет, основные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30620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Нравственная проблематика,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идейно-художественные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особености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французского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французского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французского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Нравственная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Г. Распутин. Рассказ «Уроки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французского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».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произведений.не менее двух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любви».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Повесть «Самая лёгкая лодка в 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проблемы. Образы главных героев.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Конфликт, сюжет и композиция.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(два по выбору). Например, М. Карим. «Бессмертие» (фрагменты); Г. Тукай. «Родная деревня», «Книга»;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лирического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32574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Сатира и фантастика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современных зарубежных писателей-фантастов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Тема семьи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за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</w:tbl>
    <w:p w:rsidR="00E1653F" w:rsidRDefault="00E1653F">
      <w:pPr>
        <w:sectPr w:rsidR="00E165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653F" w:rsidRDefault="00A312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8"/>
        <w:gridCol w:w="3620"/>
        <w:gridCol w:w="1116"/>
        <w:gridCol w:w="1841"/>
        <w:gridCol w:w="1910"/>
        <w:gridCol w:w="1347"/>
        <w:gridCol w:w="3368"/>
      </w:tblGrid>
      <w:tr w:rsidR="00E1653F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дна повесть по выбору), например, «Поучение» Владимира Мономаха (в сокращении).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Темы и проблемы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четырех) «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«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глубине сибирских руд…», «19 октября» («Роняет лес багряный свой убор…»), «И. И.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Пущину», «На холмах Грузии 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Сопоставление образов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выражения авторской позиции в поэме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 С. Пушкин. Поэма «Полтава» (фрагмент). Подготовка к домашнему сочинению по поэме «Полтава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»(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фрагмент)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четырех).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>и др. Тема одиночества в лирике поэта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в художественном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«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Песня про царя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Историческая основа произведения. Тема, идея,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сюжет,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«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Песня про царя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М. Ю. Лермонтов. «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Песня про царя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произведению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Образ Тараса Бульбы в повести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Стихотворения в 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прозе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например, «Русский язык», «Воробей»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воды»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 А. Фет. «Ещё майская ночь», «Это утро, радость эта...»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Е. Салтыков-Щедрин. «Повесть о том, как один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мужик двух генералов прокормил», «Дикий помещик» «Премудрый пискарь»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тематика, проблематика, сюжет. Особенности сатиры М. Е. Салтыкова-Щедрина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и история: изображение исторических событий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выбору). Например, «Тоска», «Злоумышленник». Тематика, 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проблематика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D772D" w:rsidRDefault="00A3125A">
            <w:pPr>
              <w:spacing w:after="0"/>
              <w:ind w:left="135"/>
              <w:rPr>
                <w:lang w:val="ru-RU"/>
              </w:rPr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D77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D77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61346"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proofErr w:type="gramStart"/>
            <w:r w:rsidRPr="00861346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8613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двух).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М. М. Зощенко, А. Т. Аверченко, Н. Тэффи, О. Генри, Я. Гашека.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сатиры.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Сочинение-рассуждение "Нужны ли сатирические прозведения?"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(по изученным сатирическим произведениям отечественной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зарубежной литературы)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Особенности мировоззрения писателя.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«Алые паруса», «Зелёная лампа»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Идейно-художественное своеобразие произведений.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Художественное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своебразие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дно по выбору). Например, «Необычайное приключение, бывшее с Владимиром Маяковским летом на даче», «Хорошее отношение к лошадям» и др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ематика, проблематика, композиция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по выбору). Например, «Необычайное приключение, бывшее с Владимиром Маяковским летом на даче», «Хорошее отношение к лошадям»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«Донские рассказы» (один по выбору). 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«Родинка», «Чужая кровь»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персонажей, гуманистический пафос произведения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 произведения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Характеры героев, система образов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М. Шукшин. Рассказы (один по выбору). Например, «Чудик», «Стенька Разин», «Критики». </w:t>
            </w:r>
            <w:r>
              <w:rPr>
                <w:rFonts w:ascii="Times New Roman" w:hAnsi="Times New Roman"/>
                <w:color w:val="000000"/>
                <w:sz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ематика, проблематика стихотворений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61346"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proofErr w:type="gramStart"/>
            <w:r w:rsidRPr="00861346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8613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двух).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произведения Ф. А. Абрамова, В. П. Астафьева, В. И. Белова, Ф. А. Искандера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(главы). Жанр, тематика, проблематика, сюжет романа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»(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главы). Система образов. Дон Кихот как один из «вечных» образов в мировой литературе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О. Генри. «Дары волхвов», «Последний лист» (одно из произведений по выбору).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принц». Система образов. Образ Маленького принца.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Зарубежная новеллистика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</w:tbl>
    <w:p w:rsidR="00E1653F" w:rsidRDefault="00E1653F">
      <w:pPr>
        <w:sectPr w:rsidR="00E165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653F" w:rsidRDefault="00A312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4157"/>
        <w:gridCol w:w="1121"/>
        <w:gridCol w:w="1841"/>
        <w:gridCol w:w="1910"/>
        <w:gridCol w:w="1347"/>
        <w:gridCol w:w="2861"/>
      </w:tblGrid>
      <w:tr w:rsidR="00E1653F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Жанровые особенности житийной литератры.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"Житие Сергия Радонежкского", "Житие протопопа Аввакума, им самим написанное" (одно произведение по выбору): особенности героя жития, исторические основы образа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Житийная литература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произведение по выбору). Например, «Житие Сергия Радонежского», «Житие протопопа Аввакума, им самим написанное». 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в житии, их историческая обусловленность и вневременной смысл.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лексики и художественной образности жития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Д.И. Фонвизин. Комедия "Недоросль" как произведение классицизма, её связь с просветительскими идеями. Особенности сюжета 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«Недоросль»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ематика и социально-нравственная проблематика комедии. Характеристика главных героев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.С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пособы создания сатирических персонажей в комедии, их речевая характеристика. Смысл названия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Характеристика главных героев. Нравственные проблемы в пьесе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история создания.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жанра и композиции, сюжетная основа романа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тема семьи и женские образы. Роль любовной интриги в романе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Сочинение по роману А.С. Пушкина "Капитанская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Мотив одиночества в лирике поэта, характер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своеобразие лирики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Поэма "Мцыри": история создания. Поэма "Мцыри" как романтическое произведение.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М.Ю. Лермонтов. Поэма "Мцыри": художественное своеобразие. Поэма "Мцыри" в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изобразительном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"Шинель": социально-нравственная проблематика. Образ маленького человека. Смысл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"Резизор": история создания. Сюжет, композиция,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"Ревизор". Образ Хлестакова.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"хлестаковщина"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комедии Н.В. Гоголя "Ревизор"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,«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Первая любовь».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выбору). Например, «Ася», «Первая любовь».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«Бедные люди», «Белые ночи» (одно произведение по выбору).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«Бедные люди», «Белые ночи» (одно произведение по выбору). 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Повести и рассказы (одно произведение по выбору). Например, «Отрочество» (главы).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Повести и рассказы (одно произведение по выбору). Например, «Отрочество» (главы).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От древнерусской литературы до литературы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произведения И. С. Шмелёва, М. А. Осоргина, В.В. Набокова, Н. 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проблемы, герои</w:t>
            </w:r>
            <w:proofErr w:type="gram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зарубежья (не менее двух по выбору). Например, произведения И. С. Шмелёва, М. А. Осоргина, В. В. Набокова, Н.Тэффи,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писателей русского зарубежья (не менее двух по выбору). Например, произведения И. С. Шмелёва, М.А. Осоргина, В.В. Набокова, Н.Тэффи, А.Т.Аверченко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мотивы, образы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В.В.Маяковского, М.И.Цветаевой, А.А. Ахматовой, О.Э.Мандельштама, Б.Л.Пастернака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Художественное мастерство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поэтов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герои и средства их изображения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427D66" w:rsidRDefault="00427D6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Фантастическое и реальное в повести.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А.Т. Твардовский. Поэма «Василий Тёркин» (главы «Переправа», «Гармонь», «Два солдата», «Поединок» и др.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)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А.Т. Твардовский. Поэма «Василий Тёркин» (главы «Переправа», «Гармонь», «Два солдата», «Поединок» и др.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)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. Образ главного героя, его народность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А.Т. Твардовский. Поэма «Василий Тёркин» (главы «Переправа», «Гармонь», «Два солдата», «Поединок» и др.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)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Особенности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композиции, образ автора. Своеобразие языка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"Русский характер". Сюжет, композиция,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"Судьба человека".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М.А. Шолохов. Рассказ "Судьба человека". Автор и рассказчик. </w:t>
            </w:r>
            <w:r>
              <w:rPr>
                <w:rFonts w:ascii="Times New Roman" w:hAnsi="Times New Roman"/>
                <w:color w:val="000000"/>
                <w:sz w:val="24"/>
              </w:rPr>
              <w:t>Сказовая манера повествования.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История создания. Тематика и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Образ Матрёны,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способы создания характера героини. </w:t>
            </w:r>
            <w:r w:rsidRPr="00C64FE5">
              <w:rPr>
                <w:rFonts w:ascii="Times New Roman" w:hAnsi="Times New Roman"/>
                <w:color w:val="000000"/>
                <w:sz w:val="24"/>
                <w:lang w:val="ru-RU"/>
              </w:rPr>
              <w:t>Образ рассказчика. Смысл финала.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C64F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61346"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proofErr w:type="gramStart"/>
            <w:r w:rsidRPr="00861346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8613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двух).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проблемы, сюжет. Основные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61346"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proofErr w:type="gramStart"/>
            <w:r w:rsidRPr="00861346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8613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двух).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Например, произведения В.П. Астафьева, Ю.В. Бондарева, Б.П.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Екимова, Е.И. Носова, А.Н. и Б.Н. Стругацких, В.Ф. Тендрякова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 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 и мотивы, своеобразие лирического героя.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Например, стихотворения Н.А. Заболоцкого, М.А. Светлова, М.В. Исаковского, К.М. Симонова, А.А. Вознесенского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,Е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Жанр сонета. Темы, мотивы, характер лирического героя. Художественное своеобразие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У. Шекспир. Трагедия "Ромео и Джульетта" (фрагменты по выбору). Главные герои. Ромео и Джульетта как "вечные" образы. Смысл трагического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1653F" w:rsidRPr="00C64FE5" w:rsidRDefault="00C64F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</w:tbl>
    <w:p w:rsidR="00E1653F" w:rsidRDefault="00E1653F">
      <w:pPr>
        <w:sectPr w:rsidR="00E165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653F" w:rsidRDefault="00A312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4067"/>
        <w:gridCol w:w="1142"/>
        <w:gridCol w:w="1841"/>
        <w:gridCol w:w="1910"/>
        <w:gridCol w:w="1347"/>
        <w:gridCol w:w="2861"/>
      </w:tblGrid>
      <w:tr w:rsidR="00E1653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653F" w:rsidRDefault="00E165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53F" w:rsidRDefault="00E1653F"/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9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Библиотепка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М.В. Ломоносов. «Ода на день восшествия на Всероссийский престол Ея Величества Государыни Императрицы Елисаветы Петровны 1747 года». Жанр оды. Прославление в оде мира, Родины, науки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восшествия на Всероссийский престол Ея Величества Государыни Императрицы Елисаветы Петровны 1747 года» и другие стихотворения. Средства создания образа идеального монарха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Русская литература 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Н.М. Карамзин. Повесть "Бедная Лиза". Сюжет и герои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Лиза». Черты сентиментализма в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Основные черты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русской литературы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Черты романтизма в лирике В.А. Жуковского. Понятие о балладе, его особенности. Баллада "Светлана"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Жизнь и творчество. Комедия «Горе от ума»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Фамусовская Москва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ума». Образ Чацкого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Смысл названия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44580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Жизнь и творчество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оэтическое новаторство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:"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К морю", "Вакхическая песня", "Подражание Горану" и др. 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***» («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Я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помню чудное мгновенье...»), «Я вас любил; любовь ещё, быть может…», «Мадонна»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Стихотворения "Эхо", "Осень"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«Брожу ли я вдоль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улиц шумных…», «Бесы», «Элегия» («Безумных лет угасшее веселье…»)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43658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43770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Роман "Евгений Онегин". Главные мужские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Евгения Онегина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главные женские образы романа. Образ Татьяны Лариной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Роман в стихах "Евгений Онегин" как энциклопедия русской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ема назначения поэта и поэзии.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родины в лирике поэта. Стихотворения "Дума", "Родина"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45264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45372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Тема, идея, проблематика. Своеобразние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сюжета и композиции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Загадки образа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Значение главы "Фаталист"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Любовь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Жизнь и творчество. История создания поэмы «Мёртвые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души»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Образы помещиков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46254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Образы чиновников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города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Чичикова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Лирические отступления и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Поэма «Мёртвые души»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 мире литературы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 века, ее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 для русской литературы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544F01" w:rsidRDefault="00A3125A">
            <w:pPr>
              <w:spacing w:after="0"/>
              <w:ind w:left="135"/>
              <w:rPr>
                <w:lang w:val="ru-RU"/>
              </w:rPr>
            </w:pPr>
            <w:r w:rsidRPr="00861346">
              <w:rPr>
                <w:rFonts w:ascii="Times New Roman" w:hAnsi="Times New Roman"/>
                <w:color w:val="000000"/>
                <w:sz w:val="24"/>
                <w:lang w:val="ru-RU"/>
              </w:rPr>
              <w:t>Данте Алигьери. «Божественная комедия»</w:t>
            </w:r>
            <w:proofErr w:type="gramStart"/>
            <w:r w:rsidRPr="008613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.</w:t>
            </w:r>
            <w:proofErr w:type="gramEnd"/>
            <w:r w:rsidRPr="008613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жанра и композиции комедии. </w:t>
            </w:r>
            <w:r w:rsidRPr="00544F01">
              <w:rPr>
                <w:rFonts w:ascii="Times New Roman" w:hAnsi="Times New Roman"/>
                <w:color w:val="000000"/>
                <w:sz w:val="24"/>
                <w:lang w:val="ru-RU"/>
              </w:rPr>
              <w:t>Сюжет и персонажи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544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8613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поэта. Пороки человечества и наказание за них.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8613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создания трагедии. Тема, идея,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«Гамлет». Поиски смысла жизни, проблема выбора в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 любви в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И.-В. Гёте. Трагедия «Фауст» (не менее двух фрагментов по выбору). Сюжет и проблематика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47398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</w:t>
            </w:r>
            <w:proofErr w:type="gramStart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,«</w:t>
            </w:r>
            <w:proofErr w:type="gramEnd"/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Душа моя мрачна. Скорей, певец, скорей!..», «Прощание Наполеона»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1653F" w:rsidRPr="00544F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проблематика.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215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1653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1653F" w:rsidRDefault="00E1653F">
            <w:pPr>
              <w:spacing w:after="0"/>
              <w:ind w:left="135"/>
            </w:pPr>
          </w:p>
        </w:tc>
      </w:tr>
      <w:tr w:rsidR="00E165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Pr="00621565" w:rsidRDefault="00A3125A">
            <w:pPr>
              <w:spacing w:after="0"/>
              <w:ind w:left="135"/>
              <w:rPr>
                <w:lang w:val="ru-RU"/>
              </w:rPr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 w:rsidRPr="006215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1653F" w:rsidRDefault="00A312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53F" w:rsidRDefault="00E1653F"/>
        </w:tc>
      </w:tr>
    </w:tbl>
    <w:p w:rsidR="00E1653F" w:rsidRDefault="00E1653F">
      <w:pPr>
        <w:sectPr w:rsidR="00E165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653F" w:rsidRDefault="00E1653F">
      <w:pPr>
        <w:sectPr w:rsidR="00E165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653F" w:rsidRPr="001B1684" w:rsidRDefault="00A3125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93" w:name="block-36518397"/>
      <w:bookmarkEnd w:id="92"/>
      <w:r w:rsidRPr="001B168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E1653F" w:rsidRPr="001B1684" w:rsidRDefault="00A3125A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B168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</w:t>
      </w:r>
      <w:r w:rsidR="001B1684" w:rsidRPr="001B168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ЫЕ УЧЕБНЫЕ МАТЕРИАЛЫ ДЛЯ УЧЕНИК</w:t>
      </w:r>
      <w:r w:rsidR="001B168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 5-9 КЛАССОВ</w:t>
      </w:r>
    </w:p>
    <w:p w:rsidR="00E1653F" w:rsidRPr="001B1684" w:rsidRDefault="00861346" w:rsidP="0070616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B1684">
        <w:rPr>
          <w:rFonts w:ascii="Times New Roman" w:hAnsi="Times New Roman" w:cs="Times New Roman"/>
          <w:color w:val="000000"/>
          <w:sz w:val="24"/>
          <w:szCs w:val="24"/>
          <w:shd w:val="clear" w:color="auto" w:fill="E7F1FF"/>
          <w:lang w:val="ru-RU"/>
        </w:rPr>
        <w:t>1.Литература: 5-й класс: учебник: в 2 частях; 14-е издание, переработанное, 5 класс/ Коровина В.Я., Журавлев В.П., Коровин В.И., Акционерное общество «Издательство «Просвещение»</w:t>
      </w:r>
    </w:p>
    <w:p w:rsidR="00E1653F" w:rsidRPr="001B1684" w:rsidRDefault="0070616B" w:rsidP="0070616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B1684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1B1684">
        <w:rPr>
          <w:rFonts w:ascii="Times New Roman" w:hAnsi="Times New Roman" w:cs="Times New Roman"/>
          <w:color w:val="000000"/>
          <w:sz w:val="24"/>
          <w:szCs w:val="24"/>
          <w:shd w:val="clear" w:color="auto" w:fill="F8F9FB"/>
          <w:lang w:val="ru-RU"/>
        </w:rPr>
        <w:t xml:space="preserve"> Литература: 8-й класс: учебник: в 2 частях; 12-е издание, переработанное, 8 класс/ Коровина В.Я., Журавлев В.П., Коровин В.И., Акционерное общество «Издательство «Просвещение»</w:t>
      </w:r>
    </w:p>
    <w:p w:rsidR="00E1653F" w:rsidRPr="00861346" w:rsidRDefault="00E1653F">
      <w:pPr>
        <w:spacing w:after="0"/>
        <w:ind w:left="120"/>
        <w:rPr>
          <w:lang w:val="ru-RU"/>
        </w:rPr>
      </w:pPr>
    </w:p>
    <w:p w:rsidR="0070616B" w:rsidRDefault="00A3125A" w:rsidP="001B1684">
      <w:pPr>
        <w:spacing w:after="0" w:line="240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1B1684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1B1684" w:rsidRPr="001B1684" w:rsidRDefault="001B1684" w:rsidP="001B1684">
      <w:pPr>
        <w:spacing w:after="0" w:line="240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B1684" w:rsidRPr="001A5BE5" w:rsidRDefault="001B1684" w:rsidP="001B16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5BE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</w:t>
      </w:r>
      <w:proofErr w:type="gramStart"/>
      <w:r w:rsidRPr="001A5BE5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Рабочая программа основного общего образования «Литература» для 5–9 классов образовательных организаций)</w:t>
      </w:r>
      <w:proofErr w:type="gramEnd"/>
    </w:p>
    <w:p w:rsidR="0070616B" w:rsidRPr="001A5BE5" w:rsidRDefault="001B1684" w:rsidP="001B16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1A5BE5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70616B" w:rsidRPr="001A5BE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1A5B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458" w:history="1">
        <w:r w:rsidR="0070616B" w:rsidRPr="001A5BE5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 w:eastAsia="ru-RU"/>
          </w:rPr>
          <w:t>Литература. Готовимся к сочинению. Тетрадь-практикум для развития письменной речи. Методические рекомендации.5-9 классы. Шапиро Н.А.</w:t>
        </w:r>
      </w:hyperlink>
    </w:p>
    <w:p w:rsidR="0070616B" w:rsidRPr="001A5BE5" w:rsidRDefault="001B1684" w:rsidP="001B16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1A5BE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</w:t>
      </w:r>
      <w:r w:rsidR="0070616B" w:rsidRPr="001A5BE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r w:rsidRPr="001A5BE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</w:t>
      </w:r>
      <w:r w:rsidR="0070616B" w:rsidRPr="001A5BE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</w:t>
      </w:r>
      <w:hyperlink r:id="rId459" w:history="1">
        <w:r w:rsidR="0070616B" w:rsidRPr="001A5BE5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 w:eastAsia="ru-RU"/>
          </w:rPr>
          <w:t>Литература. Поурочные разработки к УМК Коровиной В.Я. и др.(5 кл.) Технологические карты уроков. Багге М. Б., Белова М.Г., Роговцева Н.И.</w:t>
        </w:r>
      </w:hyperlink>
    </w:p>
    <w:p w:rsidR="001B1684" w:rsidRPr="001A5BE5" w:rsidRDefault="001B1684" w:rsidP="001B16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</w:pPr>
      <w:r w:rsidRPr="001A5BE5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>4. Литература</w:t>
      </w:r>
      <w:proofErr w:type="gramStart"/>
      <w:r w:rsidRPr="001A5BE5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 xml:space="preserve"> :</w:t>
      </w:r>
      <w:proofErr w:type="gramEnd"/>
      <w:r w:rsidRPr="001A5BE5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 xml:space="preserve"> 5-й класс : методическое пособие для учителя к учебнику</w:t>
      </w:r>
    </w:p>
    <w:p w:rsidR="001B1684" w:rsidRPr="001A5BE5" w:rsidRDefault="001B1684" w:rsidP="001B16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</w:pPr>
      <w:r w:rsidRPr="001A5BE5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>В. Я. Коровиной, В. П. Журавлева, В. И. Коровина «Литература. 5 класс» /</w:t>
      </w:r>
    </w:p>
    <w:p w:rsidR="001B1684" w:rsidRPr="001A5BE5" w:rsidRDefault="001B1684" w:rsidP="001B16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</w:pPr>
      <w:r w:rsidRPr="001A5BE5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>М. И. Шутан. — 2-е изд., стер. — Москва</w:t>
      </w:r>
      <w:proofErr w:type="gramStart"/>
      <w:r w:rsidRPr="001A5BE5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 xml:space="preserve"> :</w:t>
      </w:r>
      <w:proofErr w:type="gramEnd"/>
      <w:r w:rsidRPr="001A5BE5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 xml:space="preserve"> Просвещение, 2023.</w:t>
      </w:r>
    </w:p>
    <w:p w:rsidR="001B1684" w:rsidRPr="001A5BE5" w:rsidRDefault="001B1684" w:rsidP="001B168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653F" w:rsidRPr="001B1684" w:rsidRDefault="00A3125A" w:rsidP="001B1684">
      <w:pPr>
        <w:spacing w:after="0" w:line="480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1B1684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1B1684" w:rsidRPr="001A5BE5" w:rsidRDefault="00544F01" w:rsidP="001B1684">
      <w:pPr>
        <w:tabs>
          <w:tab w:val="left" w:pos="9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460" w:history="1">
        <w:r w:rsidR="001B1684" w:rsidRPr="001A5BE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http://ruslit.ioso.ru/</w:t>
        </w:r>
      </w:hyperlink>
      <w:r w:rsidR="001B1684" w:rsidRPr="001A5B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Кабинет русского языка и литературы. </w:t>
      </w:r>
    </w:p>
    <w:p w:rsidR="001B1684" w:rsidRPr="001A5BE5" w:rsidRDefault="00544F01" w:rsidP="001B1684">
      <w:pPr>
        <w:tabs>
          <w:tab w:val="left" w:pos="9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461" w:history="1">
        <w:r w:rsidR="001B1684" w:rsidRPr="001A5BE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http://www.repetitor.org/</w:t>
        </w:r>
      </w:hyperlink>
      <w:r w:rsidR="001B1684" w:rsidRPr="001A5B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Система сайтов «Репетитор». </w:t>
      </w:r>
    </w:p>
    <w:p w:rsidR="001B1684" w:rsidRPr="001A5BE5" w:rsidRDefault="00544F01" w:rsidP="001B1684">
      <w:pPr>
        <w:tabs>
          <w:tab w:val="left" w:pos="9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462" w:history="1">
        <w:r w:rsidR="001B1684" w:rsidRPr="001A5BE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http://pushkin.aha.ru/TEXT/map.htm</w:t>
        </w:r>
      </w:hyperlink>
      <w:r w:rsidR="001B1684" w:rsidRPr="001A5B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Пушкинъ. Электронная версия журнала «Нива» за 1899 г,  посвященного 100-летию со дня рождения А.С. Пушкина</w:t>
      </w:r>
    </w:p>
    <w:p w:rsidR="001B1684" w:rsidRPr="001A5BE5" w:rsidRDefault="00544F01" w:rsidP="001B1684">
      <w:pPr>
        <w:tabs>
          <w:tab w:val="left" w:pos="9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463" w:history="1">
        <w:r w:rsidR="001B1684" w:rsidRPr="001A5BE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http://www.feb-web.ru/</w:t>
        </w:r>
      </w:hyperlink>
      <w:r w:rsidR="001B1684" w:rsidRPr="001A5B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Русская литература и фольклор.  Фундаментальная электронная библиотека </w:t>
      </w:r>
    </w:p>
    <w:p w:rsidR="001B1684" w:rsidRPr="001A5BE5" w:rsidRDefault="00544F01" w:rsidP="001B1684">
      <w:pPr>
        <w:tabs>
          <w:tab w:val="left" w:pos="9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464" w:history="1">
        <w:r w:rsidR="001B1684" w:rsidRPr="001A5BE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http://mlis.ru/</w:t>
        </w:r>
      </w:hyperlink>
      <w:r w:rsidR="001B1684" w:rsidRPr="001A5B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Урок литературы. Методико-литературный интернет-сервер. </w:t>
      </w:r>
    </w:p>
    <w:p w:rsidR="001B1684" w:rsidRPr="001A5BE5" w:rsidRDefault="00544F01" w:rsidP="001B1684">
      <w:pPr>
        <w:tabs>
          <w:tab w:val="left" w:pos="9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465" w:history="1">
        <w:r w:rsidR="001B1684" w:rsidRPr="001A5BE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http://lit.1september.ru/index.php</w:t>
        </w:r>
      </w:hyperlink>
      <w:r w:rsidR="001B1684" w:rsidRPr="001A5B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Газета "Литература".  </w:t>
      </w:r>
    </w:p>
    <w:p w:rsidR="001B1684" w:rsidRPr="001A5BE5" w:rsidRDefault="00544F01" w:rsidP="001B1684">
      <w:pPr>
        <w:tabs>
          <w:tab w:val="left" w:pos="9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466" w:history="1">
        <w:r w:rsidR="001B1684" w:rsidRPr="001A5BE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http://www.pisatel.org/old/</w:t>
        </w:r>
      </w:hyperlink>
      <w:r w:rsidR="001B1684" w:rsidRPr="001A5B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Древнерусская литература. </w:t>
      </w:r>
    </w:p>
    <w:p w:rsidR="001B1684" w:rsidRPr="001A5BE5" w:rsidRDefault="00544F01" w:rsidP="001B1684">
      <w:pPr>
        <w:tabs>
          <w:tab w:val="left" w:pos="9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467" w:history="1">
        <w:r w:rsidR="001B1684" w:rsidRPr="001A5BE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http://www.klassika.ru/</w:t>
        </w:r>
      </w:hyperlink>
      <w:r w:rsidR="001B1684" w:rsidRPr="001A5B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Классика. Электронная библиотека классической литературы</w:t>
      </w:r>
    </w:p>
    <w:p w:rsidR="001B1684" w:rsidRPr="001A5BE5" w:rsidRDefault="00544F01" w:rsidP="001B1684">
      <w:pPr>
        <w:tabs>
          <w:tab w:val="left" w:pos="9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468" w:history="1">
        <w:r w:rsidR="001B1684" w:rsidRPr="001A5BE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http://www.turgenev.org.ru/</w:t>
        </w:r>
      </w:hyperlink>
      <w:r w:rsidR="001B1684" w:rsidRPr="001A5B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Русский писатель И.С. Тургенев.  </w:t>
      </w:r>
    </w:p>
    <w:p w:rsidR="001B1684" w:rsidRPr="001A5BE5" w:rsidRDefault="00544F01" w:rsidP="001B1684">
      <w:pPr>
        <w:tabs>
          <w:tab w:val="left" w:pos="9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469" w:history="1">
        <w:r w:rsidR="001B1684" w:rsidRPr="001A5BE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http://pergam.chat.ru/</w:t>
        </w:r>
      </w:hyperlink>
      <w:r w:rsidR="001B1684" w:rsidRPr="001A5B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Античная литература</w:t>
      </w:r>
    </w:p>
    <w:p w:rsidR="001B1684" w:rsidRPr="00621565" w:rsidRDefault="001B1684" w:rsidP="001B1684">
      <w:pPr>
        <w:spacing w:after="0" w:line="480" w:lineRule="auto"/>
        <w:rPr>
          <w:lang w:val="ru-RU"/>
        </w:rPr>
      </w:pPr>
    </w:p>
    <w:p w:rsidR="00E1653F" w:rsidRPr="00621565" w:rsidRDefault="00E1653F" w:rsidP="001B1684">
      <w:pPr>
        <w:spacing w:after="0" w:line="480" w:lineRule="auto"/>
        <w:rPr>
          <w:lang w:val="ru-RU"/>
        </w:rPr>
      </w:pPr>
    </w:p>
    <w:p w:rsidR="001A5BE5" w:rsidRDefault="001A5BE5" w:rsidP="001B1684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 w:cs="Times New Roman"/>
          <w:b/>
          <w:sz w:val="24"/>
          <w:lang w:val="ru-RU"/>
        </w:rPr>
      </w:pPr>
    </w:p>
    <w:p w:rsidR="001A5BE5" w:rsidRDefault="001A5BE5" w:rsidP="001B1684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 w:cs="Times New Roman"/>
          <w:b/>
          <w:sz w:val="24"/>
          <w:lang w:val="ru-RU"/>
        </w:rPr>
      </w:pPr>
    </w:p>
    <w:p w:rsidR="001A5BE5" w:rsidRDefault="001A5BE5" w:rsidP="001B1684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 w:cs="Times New Roman"/>
          <w:b/>
          <w:sz w:val="24"/>
          <w:lang w:val="ru-RU"/>
        </w:rPr>
      </w:pPr>
    </w:p>
    <w:p w:rsidR="001A5BE5" w:rsidRDefault="001A5BE5" w:rsidP="001B1684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 w:cs="Times New Roman"/>
          <w:b/>
          <w:sz w:val="24"/>
          <w:lang w:val="ru-RU"/>
        </w:rPr>
      </w:pPr>
    </w:p>
    <w:p w:rsidR="001B1684" w:rsidRPr="00D173FA" w:rsidRDefault="001B1684" w:rsidP="001B1684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D173FA">
        <w:rPr>
          <w:rFonts w:ascii="Times New Roman" w:eastAsia="Times New Roman" w:hAnsi="Times New Roman" w:cs="Times New Roman"/>
          <w:b/>
          <w:sz w:val="24"/>
          <w:lang w:val="ru-RU"/>
        </w:rPr>
        <w:lastRenderedPageBreak/>
        <w:t xml:space="preserve">МАТЕРИАЛЬНО-ТЕХНИЧЕСКОЕ ОБЕСПЕЧЕНИЕ ОБРАЗОВАТЕЛЬНОГО ПРОЦЕССА </w:t>
      </w:r>
    </w:p>
    <w:p w:rsidR="001B1684" w:rsidRPr="00D173FA" w:rsidRDefault="001B1684" w:rsidP="001B1684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73F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Компьютер</w:t>
      </w:r>
    </w:p>
    <w:p w:rsidR="001B1684" w:rsidRPr="00D173FA" w:rsidRDefault="001B1684" w:rsidP="001B1684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73F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Принтер</w:t>
      </w:r>
    </w:p>
    <w:p w:rsidR="001B1684" w:rsidRPr="00D173FA" w:rsidRDefault="001B1684" w:rsidP="001B1684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73F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Сканер</w:t>
      </w:r>
    </w:p>
    <w:p w:rsidR="001B1684" w:rsidRPr="00D173FA" w:rsidRDefault="001B1684" w:rsidP="001B16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B1684" w:rsidRPr="00D173FA" w:rsidRDefault="001B1684" w:rsidP="001B1684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 w:cs="Times New Roman"/>
          <w:b/>
          <w:sz w:val="24"/>
          <w:lang w:val="ru-RU"/>
        </w:rPr>
      </w:pPr>
    </w:p>
    <w:p w:rsidR="001B1684" w:rsidRPr="00D173FA" w:rsidRDefault="001B1684" w:rsidP="001B1684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D173FA">
        <w:rPr>
          <w:rFonts w:ascii="Times New Roman" w:eastAsia="Times New Roman" w:hAnsi="Times New Roman" w:cs="Times New Roman"/>
          <w:b/>
          <w:sz w:val="24"/>
          <w:lang w:val="ru-RU"/>
        </w:rPr>
        <w:t xml:space="preserve">УЧЕБНОЕ ОБОРУДОВАНИЕ </w:t>
      </w:r>
    </w:p>
    <w:p w:rsidR="001B1684" w:rsidRPr="00D173FA" w:rsidRDefault="001B1684" w:rsidP="001B1684">
      <w:pPr>
        <w:autoSpaceDE w:val="0"/>
        <w:autoSpaceDN w:val="0"/>
        <w:spacing w:after="0" w:line="408" w:lineRule="auto"/>
        <w:ind w:right="432"/>
        <w:rPr>
          <w:rFonts w:ascii="Cambria" w:eastAsia="MS Mincho" w:hAnsi="Cambria" w:cs="Times New Roman"/>
          <w:lang w:val="ru-RU"/>
        </w:rPr>
      </w:pPr>
      <w:r w:rsidRPr="00D173FA">
        <w:rPr>
          <w:rFonts w:ascii="Cambria" w:eastAsia="MS Mincho" w:hAnsi="Cambria" w:cs="Times New Roman"/>
          <w:lang w:val="ru-RU"/>
        </w:rPr>
        <w:t>1.</w:t>
      </w:r>
      <w:r w:rsidRPr="00D173FA">
        <w:rPr>
          <w:rFonts w:ascii="Cambria" w:eastAsia="MS Mincho" w:hAnsi="Cambria" w:cs="Times New Roman"/>
          <w:lang w:val="ru-RU"/>
        </w:rPr>
        <w:tab/>
        <w:t>Интерактивная доска « Activinspire»</w:t>
      </w:r>
    </w:p>
    <w:p w:rsidR="001B1684" w:rsidRPr="00D173FA" w:rsidRDefault="001B1684" w:rsidP="001B1684">
      <w:pPr>
        <w:autoSpaceDE w:val="0"/>
        <w:autoSpaceDN w:val="0"/>
        <w:spacing w:after="0" w:line="408" w:lineRule="auto"/>
        <w:ind w:right="432"/>
        <w:rPr>
          <w:rFonts w:ascii="Cambria" w:eastAsia="MS Mincho" w:hAnsi="Cambria" w:cs="Times New Roman"/>
          <w:lang w:val="ru-RU"/>
        </w:rPr>
      </w:pPr>
      <w:r w:rsidRPr="00D173FA">
        <w:rPr>
          <w:rFonts w:ascii="Cambria" w:eastAsia="MS Mincho" w:hAnsi="Cambria" w:cs="Times New Roman"/>
          <w:lang w:val="ru-RU"/>
        </w:rPr>
        <w:t>2.</w:t>
      </w:r>
      <w:r w:rsidRPr="00D173FA">
        <w:rPr>
          <w:rFonts w:ascii="Cambria" w:eastAsia="MS Mincho" w:hAnsi="Cambria" w:cs="Times New Roman"/>
          <w:lang w:val="ru-RU"/>
        </w:rPr>
        <w:tab/>
        <w:t>Система интерактивного тестирования</w:t>
      </w:r>
    </w:p>
    <w:p w:rsidR="001B1684" w:rsidRPr="00D173FA" w:rsidRDefault="001B1684" w:rsidP="001B1684">
      <w:pPr>
        <w:autoSpaceDE w:val="0"/>
        <w:autoSpaceDN w:val="0"/>
        <w:spacing w:after="0" w:line="408" w:lineRule="auto"/>
        <w:ind w:right="432"/>
        <w:rPr>
          <w:rFonts w:ascii="Cambria" w:eastAsia="MS Mincho" w:hAnsi="Cambria" w:cs="Times New Roman"/>
          <w:lang w:val="ru-RU"/>
        </w:rPr>
      </w:pPr>
      <w:r w:rsidRPr="00D173FA">
        <w:rPr>
          <w:rFonts w:ascii="Cambria" w:eastAsia="MS Mincho" w:hAnsi="Cambria" w:cs="Times New Roman"/>
          <w:lang w:val="ru-RU"/>
        </w:rPr>
        <w:t>3.</w:t>
      </w:r>
      <w:r w:rsidRPr="00D173FA">
        <w:rPr>
          <w:rFonts w:ascii="Cambria" w:eastAsia="MS Mincho" w:hAnsi="Cambria" w:cs="Times New Roman"/>
          <w:lang w:val="ru-RU"/>
        </w:rPr>
        <w:tab/>
        <w:t>Документ-камера</w:t>
      </w:r>
      <w:r w:rsidRPr="00D173FA">
        <w:rPr>
          <w:rFonts w:ascii="Cambria" w:eastAsia="MS Mincho" w:hAnsi="Cambria" w:cs="Times New Roman"/>
          <w:lang w:val="ru-RU"/>
        </w:rPr>
        <w:br/>
      </w:r>
      <w:r w:rsidRPr="00D173FA">
        <w:rPr>
          <w:rFonts w:ascii="Times New Roman" w:eastAsia="Times New Roman" w:hAnsi="Times New Roman" w:cs="Times New Roman"/>
          <w:b/>
          <w:sz w:val="24"/>
          <w:lang w:val="ru-RU"/>
        </w:rPr>
        <w:t>ОБОРУДОВАНИЕ ДЛЯ ПРОВЕДЕНИЯ ПРАКТИЧЕСКИХ РАБОТ</w:t>
      </w:r>
    </w:p>
    <w:p w:rsidR="001B1684" w:rsidRPr="00D173FA" w:rsidRDefault="001B1684" w:rsidP="001B1684">
      <w:pPr>
        <w:rPr>
          <w:rFonts w:ascii="Cambria" w:eastAsia="MS Mincho" w:hAnsi="Cambria" w:cs="Times New Roman"/>
          <w:lang w:val="ru-RU"/>
        </w:rPr>
      </w:pPr>
    </w:p>
    <w:p w:rsidR="001B1684" w:rsidRPr="00D173FA" w:rsidRDefault="001B1684" w:rsidP="001B1684">
      <w:pPr>
        <w:rPr>
          <w:rFonts w:ascii="Cambria" w:eastAsia="MS Mincho" w:hAnsi="Cambria" w:cs="Times New Roman"/>
          <w:lang w:val="ru-RU"/>
        </w:rPr>
      </w:pPr>
      <w:r w:rsidRPr="00D173FA">
        <w:rPr>
          <w:rFonts w:ascii="Cambria" w:eastAsia="MS Mincho" w:hAnsi="Cambria" w:cs="Times New Roman"/>
          <w:lang w:val="ru-RU"/>
        </w:rPr>
        <w:t>1.</w:t>
      </w:r>
      <w:r w:rsidRPr="00D173FA">
        <w:rPr>
          <w:rFonts w:ascii="Cambria" w:eastAsia="MS Mincho" w:hAnsi="Cambria" w:cs="Times New Roman"/>
          <w:lang w:val="ru-RU"/>
        </w:rPr>
        <w:tab/>
        <w:t>Интерактивная доска « Activinspire»</w:t>
      </w:r>
    </w:p>
    <w:p w:rsidR="001B1684" w:rsidRPr="00D173FA" w:rsidRDefault="001B1684" w:rsidP="001B1684">
      <w:pPr>
        <w:rPr>
          <w:rFonts w:ascii="Cambria" w:eastAsia="MS Mincho" w:hAnsi="Cambria" w:cs="Times New Roman"/>
          <w:lang w:val="ru-RU"/>
        </w:rPr>
      </w:pPr>
      <w:r w:rsidRPr="00D173FA">
        <w:rPr>
          <w:rFonts w:ascii="Cambria" w:eastAsia="MS Mincho" w:hAnsi="Cambria" w:cs="Times New Roman"/>
          <w:lang w:val="ru-RU"/>
        </w:rPr>
        <w:t>2.</w:t>
      </w:r>
      <w:r w:rsidRPr="00D173FA">
        <w:rPr>
          <w:rFonts w:ascii="Cambria" w:eastAsia="MS Mincho" w:hAnsi="Cambria" w:cs="Times New Roman"/>
          <w:lang w:val="ru-RU"/>
        </w:rPr>
        <w:tab/>
        <w:t>Система интерактивного тестирования</w:t>
      </w:r>
    </w:p>
    <w:p w:rsidR="00E1653F" w:rsidRPr="00621565" w:rsidRDefault="001A5BE5" w:rsidP="001B1684">
      <w:pPr>
        <w:rPr>
          <w:lang w:val="ru-RU"/>
        </w:rPr>
        <w:sectPr w:rsidR="00E1653F" w:rsidRPr="00621565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Cambria" w:eastAsia="MS Mincho" w:hAnsi="Cambria" w:cs="Times New Roman"/>
          <w:lang w:val="ru-RU"/>
        </w:rPr>
        <w:t>3.</w:t>
      </w:r>
      <w:r>
        <w:rPr>
          <w:rFonts w:ascii="Cambria" w:eastAsia="MS Mincho" w:hAnsi="Cambria" w:cs="Times New Roman"/>
          <w:lang w:val="ru-RU"/>
        </w:rPr>
        <w:tab/>
      </w:r>
      <w:proofErr w:type="gramStart"/>
      <w:r>
        <w:rPr>
          <w:rFonts w:ascii="Cambria" w:eastAsia="MS Mincho" w:hAnsi="Cambria" w:cs="Times New Roman"/>
          <w:lang w:val="ru-RU"/>
        </w:rPr>
        <w:t>Документ-камер</w:t>
      </w:r>
      <w:proofErr w:type="gramEnd"/>
    </w:p>
    <w:bookmarkEnd w:id="93"/>
    <w:p w:rsidR="00A3125A" w:rsidRPr="001A5BE5" w:rsidRDefault="001B168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A5BE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 w:rsidR="001A5BE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A5BE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A5BE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A5BE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A5BE5">
        <w:rPr>
          <w:rFonts w:ascii="Times New Roman" w:eastAsia="MS Mincho" w:hAnsi="Times New Roman" w:cs="Times New Roman"/>
          <w:b/>
          <w:sz w:val="28"/>
          <w:szCs w:val="28"/>
          <w:lang w:val="ru-RU"/>
        </w:rPr>
        <w:t>Лист внесения изменений</w:t>
      </w:r>
    </w:p>
    <w:sectPr w:rsidR="00A3125A" w:rsidRPr="001A5BE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44115"/>
    <w:multiLevelType w:val="multilevel"/>
    <w:tmpl w:val="F48891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6E71D5"/>
    <w:multiLevelType w:val="multilevel"/>
    <w:tmpl w:val="95C08E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050391"/>
    <w:multiLevelType w:val="multilevel"/>
    <w:tmpl w:val="204EC2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F067F9"/>
    <w:multiLevelType w:val="hybridMultilevel"/>
    <w:tmpl w:val="D9AAC9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85F02C8"/>
    <w:multiLevelType w:val="multilevel"/>
    <w:tmpl w:val="A17217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88D7074"/>
    <w:multiLevelType w:val="multilevel"/>
    <w:tmpl w:val="CFEE70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B3707A9"/>
    <w:multiLevelType w:val="multilevel"/>
    <w:tmpl w:val="FCA4C3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C0C7132"/>
    <w:multiLevelType w:val="multilevel"/>
    <w:tmpl w:val="B1967E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67443A"/>
    <w:multiLevelType w:val="multilevel"/>
    <w:tmpl w:val="4F5E4B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A205F70"/>
    <w:multiLevelType w:val="multilevel"/>
    <w:tmpl w:val="35148C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2473004"/>
    <w:multiLevelType w:val="multilevel"/>
    <w:tmpl w:val="7E865D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2BB2250"/>
    <w:multiLevelType w:val="multilevel"/>
    <w:tmpl w:val="18D2B7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8DC2F75"/>
    <w:multiLevelType w:val="multilevel"/>
    <w:tmpl w:val="B11C0E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8E34C11"/>
    <w:multiLevelType w:val="multilevel"/>
    <w:tmpl w:val="D6E46A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92D6400"/>
    <w:multiLevelType w:val="multilevel"/>
    <w:tmpl w:val="655297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9916148"/>
    <w:multiLevelType w:val="multilevel"/>
    <w:tmpl w:val="B41657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3480722"/>
    <w:multiLevelType w:val="multilevel"/>
    <w:tmpl w:val="964C5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3336CC"/>
    <w:multiLevelType w:val="multilevel"/>
    <w:tmpl w:val="C6CABB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B282CA9"/>
    <w:multiLevelType w:val="multilevel"/>
    <w:tmpl w:val="1AE29E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B6B306C"/>
    <w:multiLevelType w:val="multilevel"/>
    <w:tmpl w:val="C45811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F7111D2"/>
    <w:multiLevelType w:val="multilevel"/>
    <w:tmpl w:val="8C9A94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2C957F4"/>
    <w:multiLevelType w:val="multilevel"/>
    <w:tmpl w:val="CE8445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6903F77"/>
    <w:multiLevelType w:val="multilevel"/>
    <w:tmpl w:val="EF648A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6F2003B"/>
    <w:multiLevelType w:val="multilevel"/>
    <w:tmpl w:val="315AD6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99927C6"/>
    <w:multiLevelType w:val="multilevel"/>
    <w:tmpl w:val="37066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F0A03FD"/>
    <w:multiLevelType w:val="multilevel"/>
    <w:tmpl w:val="43C41C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23"/>
  </w:num>
  <w:num w:numId="5">
    <w:abstractNumId w:val="5"/>
  </w:num>
  <w:num w:numId="6">
    <w:abstractNumId w:val="8"/>
  </w:num>
  <w:num w:numId="7">
    <w:abstractNumId w:val="18"/>
  </w:num>
  <w:num w:numId="8">
    <w:abstractNumId w:val="20"/>
  </w:num>
  <w:num w:numId="9">
    <w:abstractNumId w:val="7"/>
  </w:num>
  <w:num w:numId="10">
    <w:abstractNumId w:val="25"/>
  </w:num>
  <w:num w:numId="11">
    <w:abstractNumId w:val="15"/>
  </w:num>
  <w:num w:numId="12">
    <w:abstractNumId w:val="19"/>
  </w:num>
  <w:num w:numId="13">
    <w:abstractNumId w:val="22"/>
  </w:num>
  <w:num w:numId="14">
    <w:abstractNumId w:val="11"/>
  </w:num>
  <w:num w:numId="15">
    <w:abstractNumId w:val="4"/>
  </w:num>
  <w:num w:numId="16">
    <w:abstractNumId w:val="6"/>
  </w:num>
  <w:num w:numId="17">
    <w:abstractNumId w:val="1"/>
  </w:num>
  <w:num w:numId="18">
    <w:abstractNumId w:val="21"/>
  </w:num>
  <w:num w:numId="19">
    <w:abstractNumId w:val="10"/>
  </w:num>
  <w:num w:numId="20">
    <w:abstractNumId w:val="17"/>
  </w:num>
  <w:num w:numId="21">
    <w:abstractNumId w:val="12"/>
  </w:num>
  <w:num w:numId="22">
    <w:abstractNumId w:val="0"/>
  </w:num>
  <w:num w:numId="23">
    <w:abstractNumId w:val="2"/>
  </w:num>
  <w:num w:numId="24">
    <w:abstractNumId w:val="16"/>
  </w:num>
  <w:num w:numId="25">
    <w:abstractNumId w:val="24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1653F"/>
    <w:rsid w:val="00033D82"/>
    <w:rsid w:val="001A5BE5"/>
    <w:rsid w:val="001B1684"/>
    <w:rsid w:val="00427D66"/>
    <w:rsid w:val="00476633"/>
    <w:rsid w:val="00496CC4"/>
    <w:rsid w:val="00544F01"/>
    <w:rsid w:val="00621565"/>
    <w:rsid w:val="006D137D"/>
    <w:rsid w:val="006D772D"/>
    <w:rsid w:val="0070616B"/>
    <w:rsid w:val="00821C18"/>
    <w:rsid w:val="008547CE"/>
    <w:rsid w:val="00861346"/>
    <w:rsid w:val="00A3125A"/>
    <w:rsid w:val="00B860FD"/>
    <w:rsid w:val="00C64FE5"/>
    <w:rsid w:val="00E1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44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44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8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2ba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542e" TargetMode="External"/><Relationship Id="rId159" Type="http://schemas.openxmlformats.org/officeDocument/2006/relationships/hyperlink" Target="https://m.edsoo.ru/8a197840" TargetMode="External"/><Relationship Id="rId324" Type="http://schemas.openxmlformats.org/officeDocument/2006/relationships/hyperlink" Target="https://m.edsoo.ru/8bc3851e" TargetMode="External"/><Relationship Id="rId366" Type="http://schemas.openxmlformats.org/officeDocument/2006/relationships/hyperlink" Target="https://m.edsoo.ru/8bc3db22" TargetMode="External"/><Relationship Id="rId170" Type="http://schemas.openxmlformats.org/officeDocument/2006/relationships/hyperlink" Target="https://m.edsoo.ru/8a198c36" TargetMode="External"/><Relationship Id="rId226" Type="http://schemas.openxmlformats.org/officeDocument/2006/relationships/hyperlink" Target="https://m.edsoo.ru/8bc2c124" TargetMode="External"/><Relationship Id="rId433" Type="http://schemas.openxmlformats.org/officeDocument/2006/relationships/hyperlink" Target="https://m.edsoo.ru/8bc454f8" TargetMode="External"/><Relationship Id="rId268" Type="http://schemas.openxmlformats.org/officeDocument/2006/relationships/hyperlink" Target="https://m.edsoo.ru/8bc2fec8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9b1c" TargetMode="External"/><Relationship Id="rId377" Type="http://schemas.openxmlformats.org/officeDocument/2006/relationships/hyperlink" Target="https://m.edsoo.ru/8bc3eb80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m.edsoo.ru/8a1995aa" TargetMode="External"/><Relationship Id="rId237" Type="http://schemas.openxmlformats.org/officeDocument/2006/relationships/hyperlink" Target="https://m.edsoo.ru/8bc2d1be" TargetMode="External"/><Relationship Id="rId402" Type="http://schemas.openxmlformats.org/officeDocument/2006/relationships/hyperlink" Target="https://m.edsoo.ru/8bc44328" TargetMode="External"/><Relationship Id="rId279" Type="http://schemas.openxmlformats.org/officeDocument/2006/relationships/hyperlink" Target="https://m.edsoo.ru/8bc316d8" TargetMode="External"/><Relationship Id="rId444" Type="http://schemas.openxmlformats.org/officeDocument/2006/relationships/hyperlink" Target="https://m.edsoo.ru/8bc466aa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5c02" TargetMode="External"/><Relationship Id="rId290" Type="http://schemas.openxmlformats.org/officeDocument/2006/relationships/hyperlink" Target="https://m.edsoo.ru/8bc33fa0" TargetMode="External"/><Relationship Id="rId304" Type="http://schemas.openxmlformats.org/officeDocument/2006/relationships/hyperlink" Target="https://m.edsoo.ru/8bc35878" TargetMode="External"/><Relationship Id="rId346" Type="http://schemas.openxmlformats.org/officeDocument/2006/relationships/hyperlink" Target="https://m.edsoo.ru/8bc3aa58" TargetMode="External"/><Relationship Id="rId388" Type="http://schemas.openxmlformats.org/officeDocument/2006/relationships/hyperlink" Target="https://m.edsoo.ru/8bc3fef4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daa" TargetMode="External"/><Relationship Id="rId192" Type="http://schemas.openxmlformats.org/officeDocument/2006/relationships/hyperlink" Target="https://m.edsoo.ru/8bc26918" TargetMode="External"/><Relationship Id="rId206" Type="http://schemas.openxmlformats.org/officeDocument/2006/relationships/hyperlink" Target="https://m.edsoo.ru/8bc28e52" TargetMode="External"/><Relationship Id="rId413" Type="http://schemas.openxmlformats.org/officeDocument/2006/relationships/hyperlink" Target="https://m.edsoo.ru/8bc4336a" TargetMode="External"/><Relationship Id="rId248" Type="http://schemas.openxmlformats.org/officeDocument/2006/relationships/hyperlink" Target="https://m.edsoo.ru/8bc2e0c8" TargetMode="External"/><Relationship Id="rId455" Type="http://schemas.openxmlformats.org/officeDocument/2006/relationships/hyperlink" Target="https://m.edsoo.ru/8bc409d0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8ae" TargetMode="External"/><Relationship Id="rId357" Type="http://schemas.openxmlformats.org/officeDocument/2006/relationships/hyperlink" Target="https://m.edsoo.ru/8bc3c06a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d4a" TargetMode="External"/><Relationship Id="rId217" Type="http://schemas.openxmlformats.org/officeDocument/2006/relationships/hyperlink" Target="https://m.edsoo.ru/8bc2ad6a" TargetMode="External"/><Relationship Id="rId399" Type="http://schemas.openxmlformats.org/officeDocument/2006/relationships/hyperlink" Target="https://m.edsoo.ru/8bc41fd8" TargetMode="External"/><Relationship Id="rId259" Type="http://schemas.openxmlformats.org/officeDocument/2006/relationships/hyperlink" Target="https://m.edsoo.ru/8bc2f036" TargetMode="External"/><Relationship Id="rId424" Type="http://schemas.openxmlformats.org/officeDocument/2006/relationships/hyperlink" Target="https://m.edsoo.ru/8bc440e4" TargetMode="External"/><Relationship Id="rId466" Type="http://schemas.openxmlformats.org/officeDocument/2006/relationships/hyperlink" Target="http://www.pisatel.org/old/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170" TargetMode="External"/><Relationship Id="rId326" Type="http://schemas.openxmlformats.org/officeDocument/2006/relationships/hyperlink" Target="https://m.edsoo.ru/8bc38a64" TargetMode="External"/><Relationship Id="rId65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368" Type="http://schemas.openxmlformats.org/officeDocument/2006/relationships/hyperlink" Target="https://m.edsoo.ru/8bc3de56" TargetMode="External"/><Relationship Id="rId172" Type="http://schemas.openxmlformats.org/officeDocument/2006/relationships/hyperlink" Target="https://m.edsoo.ru/8a198498" TargetMode="External"/><Relationship Id="rId193" Type="http://schemas.openxmlformats.org/officeDocument/2006/relationships/hyperlink" Target="https://m.edsoo.ru/8bc26a6c" TargetMode="External"/><Relationship Id="rId207" Type="http://schemas.openxmlformats.org/officeDocument/2006/relationships/hyperlink" Target="https://m.edsoo.ru/8bc28d3a" TargetMode="External"/><Relationship Id="rId228" Type="http://schemas.openxmlformats.org/officeDocument/2006/relationships/hyperlink" Target="https://m.edsoo.ru/8bc2c4e4" TargetMode="External"/><Relationship Id="rId249" Type="http://schemas.openxmlformats.org/officeDocument/2006/relationships/hyperlink" Target="https://m.edsoo.ru/8bc2e28a" TargetMode="External"/><Relationship Id="rId414" Type="http://schemas.openxmlformats.org/officeDocument/2006/relationships/hyperlink" Target="https://m.edsoo.ru/8bc434be" TargetMode="External"/><Relationship Id="rId435" Type="http://schemas.openxmlformats.org/officeDocument/2006/relationships/hyperlink" Target="https://m.edsoo.ru/8bc45a52" TargetMode="External"/><Relationship Id="rId456" Type="http://schemas.openxmlformats.org/officeDocument/2006/relationships/hyperlink" Target="https://m.edsoo.ru/8bc475aa" TargetMode="Externa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54a" TargetMode="External"/><Relationship Id="rId281" Type="http://schemas.openxmlformats.org/officeDocument/2006/relationships/hyperlink" Target="https://m.edsoo.ru/8bc31d9a" TargetMode="External"/><Relationship Id="rId316" Type="http://schemas.openxmlformats.org/officeDocument/2006/relationships/hyperlink" Target="https://m.edsoo.ru/8bc3626e" TargetMode="External"/><Relationship Id="rId337" Type="http://schemas.openxmlformats.org/officeDocument/2006/relationships/hyperlink" Target="https://m.edsoo.ru/8bc3a210" TargetMode="External"/><Relationship Id="rId34" Type="http://schemas.openxmlformats.org/officeDocument/2006/relationships/hyperlink" Target="https://m.edsoo.ru/7f413e80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41" Type="http://schemas.openxmlformats.org/officeDocument/2006/relationships/hyperlink" Target="https://m.edsoo.ru/8a196062" TargetMode="External"/><Relationship Id="rId358" Type="http://schemas.openxmlformats.org/officeDocument/2006/relationships/hyperlink" Target="https://m.edsoo.ru/8bc3c984" TargetMode="External"/><Relationship Id="rId379" Type="http://schemas.openxmlformats.org/officeDocument/2006/relationships/hyperlink" Target="https://m.edsoo.ru/8bc3ede2" TargetMode="External"/><Relationship Id="rId7" Type="http://schemas.openxmlformats.org/officeDocument/2006/relationships/image" Target="media/image1.png"/><Relationship Id="rId162" Type="http://schemas.openxmlformats.org/officeDocument/2006/relationships/hyperlink" Target="https://m.edsoo.ru/8a197e58" TargetMode="External"/><Relationship Id="rId183" Type="http://schemas.openxmlformats.org/officeDocument/2006/relationships/hyperlink" Target="https://m.edsoo.ru/8a1999e2" TargetMode="External"/><Relationship Id="rId218" Type="http://schemas.openxmlformats.org/officeDocument/2006/relationships/hyperlink" Target="https://m.edsoo.ru/8bc2aee6" TargetMode="External"/><Relationship Id="rId239" Type="http://schemas.openxmlformats.org/officeDocument/2006/relationships/hyperlink" Target="https://m.edsoo.ru/8bc2d420" TargetMode="External"/><Relationship Id="rId390" Type="http://schemas.openxmlformats.org/officeDocument/2006/relationships/hyperlink" Target="https://m.edsoo.ru/8bc40692" TargetMode="External"/><Relationship Id="rId404" Type="http://schemas.openxmlformats.org/officeDocument/2006/relationships/hyperlink" Target="https://m.edsoo.ru/8bc421fe" TargetMode="External"/><Relationship Id="rId425" Type="http://schemas.openxmlformats.org/officeDocument/2006/relationships/hyperlink" Target="https://m.edsoo.ru/8bc449ea" TargetMode="External"/><Relationship Id="rId446" Type="http://schemas.openxmlformats.org/officeDocument/2006/relationships/hyperlink" Target="https://m.edsoo.ru/8bc467ae" TargetMode="External"/><Relationship Id="rId467" Type="http://schemas.openxmlformats.org/officeDocument/2006/relationships/hyperlink" Target="http://www.klassika.ru/" TargetMode="External"/><Relationship Id="rId250" Type="http://schemas.openxmlformats.org/officeDocument/2006/relationships/hyperlink" Target="https://m.edsoo.ru/8bc2e3ac" TargetMode="External"/><Relationship Id="rId271" Type="http://schemas.openxmlformats.org/officeDocument/2006/relationships/hyperlink" Target="https://m.edsoo.ru/8bc30288" TargetMode="External"/><Relationship Id="rId292" Type="http://schemas.openxmlformats.org/officeDocument/2006/relationships/hyperlink" Target="https://m.edsoo.ru/8bc34428" TargetMode="External"/><Relationship Id="rId306" Type="http://schemas.openxmlformats.org/officeDocument/2006/relationships/hyperlink" Target="https://m.edsoo.ru/8bc35c06" TargetMode="External"/><Relationship Id="rId24" Type="http://schemas.openxmlformats.org/officeDocument/2006/relationships/hyperlink" Target="https://m.edsoo.ru/7f413e80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08c" TargetMode="External"/><Relationship Id="rId348" Type="http://schemas.openxmlformats.org/officeDocument/2006/relationships/hyperlink" Target="https://m.edsoo.ru/8bc3b7dc" TargetMode="External"/><Relationship Id="rId369" Type="http://schemas.openxmlformats.org/officeDocument/2006/relationships/hyperlink" Target="https://m.edsoo.ru/8bc3df82" TargetMode="External"/><Relationship Id="rId152" Type="http://schemas.openxmlformats.org/officeDocument/2006/relationships/hyperlink" Target="https://m.edsoo.ru/8a196fee" TargetMode="External"/><Relationship Id="rId173" Type="http://schemas.openxmlformats.org/officeDocument/2006/relationships/hyperlink" Target="https://m.edsoo.ru/8a1985ce" TargetMode="External"/><Relationship Id="rId194" Type="http://schemas.openxmlformats.org/officeDocument/2006/relationships/hyperlink" Target="https://m.edsoo.ru/8bc28452" TargetMode="External"/><Relationship Id="rId208" Type="http://schemas.openxmlformats.org/officeDocument/2006/relationships/hyperlink" Target="https://m.edsoo.ru/8bc28f4c" TargetMode="External"/><Relationship Id="rId229" Type="http://schemas.openxmlformats.org/officeDocument/2006/relationships/hyperlink" Target="https://m.edsoo.ru/8bc2c61a" TargetMode="External"/><Relationship Id="rId380" Type="http://schemas.openxmlformats.org/officeDocument/2006/relationships/hyperlink" Target="https://m.edsoo.ru/8bc392ca" TargetMode="External"/><Relationship Id="rId415" Type="http://schemas.openxmlformats.org/officeDocument/2006/relationships/hyperlink" Target="https://m.edsoo.ru/8bc43658" TargetMode="External"/><Relationship Id="rId436" Type="http://schemas.openxmlformats.org/officeDocument/2006/relationships/hyperlink" Target="https://m.edsoo.ru/8bc45b92" TargetMode="External"/><Relationship Id="rId457" Type="http://schemas.openxmlformats.org/officeDocument/2006/relationships/hyperlink" Target="https://m.edsoo.ru/8bc476c2" TargetMode="External"/><Relationship Id="rId240" Type="http://schemas.openxmlformats.org/officeDocument/2006/relationships/hyperlink" Target="https://m.edsoo.ru/8bc2d538" TargetMode="External"/><Relationship Id="rId261" Type="http://schemas.openxmlformats.org/officeDocument/2006/relationships/hyperlink" Target="https://m.edsoo.ru/8bc2f6ee" TargetMode="External"/><Relationship Id="rId14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3e80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3b2" TargetMode="External"/><Relationship Id="rId317" Type="http://schemas.openxmlformats.org/officeDocument/2006/relationships/hyperlink" Target="https://m.edsoo.ru/8bc369ee" TargetMode="External"/><Relationship Id="rId338" Type="http://schemas.openxmlformats.org/officeDocument/2006/relationships/hyperlink" Target="https://m.edsoo.ru/8bc39fd6" TargetMode="External"/><Relationship Id="rId359" Type="http://schemas.openxmlformats.org/officeDocument/2006/relationships/hyperlink" Target="https://m.edsoo.ru/8bc3cc68" TargetMode="External"/><Relationship Id="rId8" Type="http://schemas.openxmlformats.org/officeDocument/2006/relationships/hyperlink" Target="https://m.edsoo.ru/7f413e80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42" Type="http://schemas.openxmlformats.org/officeDocument/2006/relationships/hyperlink" Target="https://m.edsoo.ru/8a196170" TargetMode="External"/><Relationship Id="rId163" Type="http://schemas.openxmlformats.org/officeDocument/2006/relationships/hyperlink" Target="https://m.edsoo.ru/8a197fa2" TargetMode="External"/><Relationship Id="rId184" Type="http://schemas.openxmlformats.org/officeDocument/2006/relationships/hyperlink" Target="https://m.edsoo.ru/8a199b04" TargetMode="External"/><Relationship Id="rId219" Type="http://schemas.openxmlformats.org/officeDocument/2006/relationships/hyperlink" Target="https://m.edsoo.ru/8bc2b06c" TargetMode="External"/><Relationship Id="rId370" Type="http://schemas.openxmlformats.org/officeDocument/2006/relationships/hyperlink" Target="https://m.edsoo.ru/8bc3e356" TargetMode="External"/><Relationship Id="rId391" Type="http://schemas.openxmlformats.org/officeDocument/2006/relationships/hyperlink" Target="https://m.edsoo.ru/8bc40ae8" TargetMode="External"/><Relationship Id="rId405" Type="http://schemas.openxmlformats.org/officeDocument/2006/relationships/hyperlink" Target="https://m.edsoo.ru/8bc42618" TargetMode="External"/><Relationship Id="rId426" Type="http://schemas.openxmlformats.org/officeDocument/2006/relationships/hyperlink" Target="https://m.edsoo.ru/8bc44bca" TargetMode="External"/><Relationship Id="rId447" Type="http://schemas.openxmlformats.org/officeDocument/2006/relationships/hyperlink" Target="https://m.edsoo.ru/8bc46a7e" TargetMode="External"/><Relationship Id="rId230" Type="http://schemas.openxmlformats.org/officeDocument/2006/relationships/hyperlink" Target="https://m.edsoo.ru/8bc2c732" TargetMode="External"/><Relationship Id="rId251" Type="http://schemas.openxmlformats.org/officeDocument/2006/relationships/hyperlink" Target="https://m.edsoo.ru/8bc2e5d2" TargetMode="External"/><Relationship Id="rId468" Type="http://schemas.openxmlformats.org/officeDocument/2006/relationships/hyperlink" Target="http://www.turgenev.org.ru/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3aa" TargetMode="External"/><Relationship Id="rId293" Type="http://schemas.openxmlformats.org/officeDocument/2006/relationships/hyperlink" Target="https://m.edsoo.ru/8bc3464e" TargetMode="External"/><Relationship Id="rId307" Type="http://schemas.openxmlformats.org/officeDocument/2006/relationships/hyperlink" Target="https://m.edsoo.ru/8bc35e2c" TargetMode="External"/><Relationship Id="rId328" Type="http://schemas.openxmlformats.org/officeDocument/2006/relationships/hyperlink" Target="https://m.edsoo.ru/8bc3819a" TargetMode="External"/><Relationship Id="rId349" Type="http://schemas.openxmlformats.org/officeDocument/2006/relationships/hyperlink" Target="https://m.edsoo.ru/8bc3ace2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7f41b720" TargetMode="External"/><Relationship Id="rId153" Type="http://schemas.openxmlformats.org/officeDocument/2006/relationships/hyperlink" Target="https://m.edsoo.ru/8a1970fc" TargetMode="External"/><Relationship Id="rId174" Type="http://schemas.openxmlformats.org/officeDocument/2006/relationships/hyperlink" Target="https://m.edsoo.ru/8a198d80" TargetMode="External"/><Relationship Id="rId195" Type="http://schemas.openxmlformats.org/officeDocument/2006/relationships/hyperlink" Target="https://m.edsoo.ru/8bc28574" TargetMode="External"/><Relationship Id="rId209" Type="http://schemas.openxmlformats.org/officeDocument/2006/relationships/hyperlink" Target="https://m.edsoo.ru/8bc2a3a6" TargetMode="External"/><Relationship Id="rId360" Type="http://schemas.openxmlformats.org/officeDocument/2006/relationships/hyperlink" Target="https://m.edsoo.ru/8bc3cfa6" TargetMode="External"/><Relationship Id="rId381" Type="http://schemas.openxmlformats.org/officeDocument/2006/relationships/hyperlink" Target="https://m.edsoo.ru/8bc393d8" TargetMode="External"/><Relationship Id="rId416" Type="http://schemas.openxmlformats.org/officeDocument/2006/relationships/hyperlink" Target="https://m.edsoo.ru/8bc43770" TargetMode="External"/><Relationship Id="rId220" Type="http://schemas.openxmlformats.org/officeDocument/2006/relationships/hyperlink" Target="https://m.edsoo.ru/8bc2b1fc" TargetMode="External"/><Relationship Id="rId241" Type="http://schemas.openxmlformats.org/officeDocument/2006/relationships/hyperlink" Target="https://m.edsoo.ru/8bc2d6dc" TargetMode="External"/><Relationship Id="rId437" Type="http://schemas.openxmlformats.org/officeDocument/2006/relationships/hyperlink" Target="https://m.edsoo.ru/8bc45ca0" TargetMode="External"/><Relationship Id="rId458" Type="http://schemas.openxmlformats.org/officeDocument/2006/relationships/hyperlink" Target="http://catalog.prosv.ru/attachment/c3dec30b-d614-11e5-9b98-0050569c7d18.pdf" TargetMode="Externa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824" TargetMode="External"/><Relationship Id="rId283" Type="http://schemas.openxmlformats.org/officeDocument/2006/relationships/hyperlink" Target="https://m.edsoo.ru/8bc32574" TargetMode="External"/><Relationship Id="rId318" Type="http://schemas.openxmlformats.org/officeDocument/2006/relationships/hyperlink" Target="https://m.edsoo.ru/8bc36b60" TargetMode="External"/><Relationship Id="rId339" Type="http://schemas.openxmlformats.org/officeDocument/2006/relationships/hyperlink" Target="https://m.edsoo.ru/8bc39d9c" TargetMode="External"/><Relationship Id="rId78" Type="http://schemas.openxmlformats.org/officeDocument/2006/relationships/hyperlink" Target="https://m.edsoo.ru/7f41727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43" Type="http://schemas.openxmlformats.org/officeDocument/2006/relationships/hyperlink" Target="https://m.edsoo.ru/8a19629c" TargetMode="External"/><Relationship Id="rId164" Type="http://schemas.openxmlformats.org/officeDocument/2006/relationships/hyperlink" Target="https://m.edsoo.ru/8a198128" TargetMode="External"/><Relationship Id="rId185" Type="http://schemas.openxmlformats.org/officeDocument/2006/relationships/hyperlink" Target="https://m.edsoo.ru/8a199c30" TargetMode="External"/><Relationship Id="rId350" Type="http://schemas.openxmlformats.org/officeDocument/2006/relationships/hyperlink" Target="https://m.edsoo.ru/8bc3b2f0" TargetMode="External"/><Relationship Id="rId371" Type="http://schemas.openxmlformats.org/officeDocument/2006/relationships/hyperlink" Target="https://m.edsoo.ru/8bc3e450" TargetMode="External"/><Relationship Id="rId406" Type="http://schemas.openxmlformats.org/officeDocument/2006/relationships/hyperlink" Target="https://m.edsoo.ru/8bc4273a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9fd2" TargetMode="External"/><Relationship Id="rId392" Type="http://schemas.openxmlformats.org/officeDocument/2006/relationships/hyperlink" Target="https://m.edsoo.ru/8bc40bec" TargetMode="External"/><Relationship Id="rId427" Type="http://schemas.openxmlformats.org/officeDocument/2006/relationships/hyperlink" Target="https://m.edsoo.ru/8bc44d00" TargetMode="External"/><Relationship Id="rId448" Type="http://schemas.openxmlformats.org/officeDocument/2006/relationships/hyperlink" Target="https://m.edsoo.ru/8bc46c9a" TargetMode="External"/><Relationship Id="rId469" Type="http://schemas.openxmlformats.org/officeDocument/2006/relationships/hyperlink" Target="http://pergam.chat.ru/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84a" TargetMode="External"/><Relationship Id="rId252" Type="http://schemas.openxmlformats.org/officeDocument/2006/relationships/hyperlink" Target="https://m.edsoo.ru/8bc2e4ba" TargetMode="External"/><Relationship Id="rId273" Type="http://schemas.openxmlformats.org/officeDocument/2006/relationships/hyperlink" Target="https://m.edsoo.ru/8bc30620" TargetMode="External"/><Relationship Id="rId294" Type="http://schemas.openxmlformats.org/officeDocument/2006/relationships/hyperlink" Target="https://m.edsoo.ru/8bc3475c" TargetMode="External"/><Relationship Id="rId308" Type="http://schemas.openxmlformats.org/officeDocument/2006/relationships/hyperlink" Target="https://m.edsoo.ru/8bc35a94" TargetMode="External"/><Relationship Id="rId329" Type="http://schemas.openxmlformats.org/officeDocument/2006/relationships/hyperlink" Target="https://m.edsoo.ru/8bc382bc" TargetMode="Externa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7f41b720" TargetMode="External"/><Relationship Id="rId154" Type="http://schemas.openxmlformats.org/officeDocument/2006/relationships/hyperlink" Target="https://m.edsoo.ru/8a19720a" TargetMode="External"/><Relationship Id="rId175" Type="http://schemas.openxmlformats.org/officeDocument/2006/relationships/hyperlink" Target="https://m.edsoo.ru/8a199028" TargetMode="External"/><Relationship Id="rId340" Type="http://schemas.openxmlformats.org/officeDocument/2006/relationships/hyperlink" Target="https://m.edsoo.ru/8bc39eb4" TargetMode="External"/><Relationship Id="rId361" Type="http://schemas.openxmlformats.org/officeDocument/2006/relationships/hyperlink" Target="https://m.edsoo.ru/8bc3d604" TargetMode="External"/><Relationship Id="rId196" Type="http://schemas.openxmlformats.org/officeDocument/2006/relationships/hyperlink" Target="https://m.edsoo.ru/8bc27b60" TargetMode="External"/><Relationship Id="rId200" Type="http://schemas.openxmlformats.org/officeDocument/2006/relationships/hyperlink" Target="https://m.edsoo.ru/8bc28146" TargetMode="External"/><Relationship Id="rId382" Type="http://schemas.openxmlformats.org/officeDocument/2006/relationships/hyperlink" Target="https://m.edsoo.ru/8bc3f6d4" TargetMode="External"/><Relationship Id="rId417" Type="http://schemas.openxmlformats.org/officeDocument/2006/relationships/hyperlink" Target="https://m.edsoo.ru/8bc45fe8" TargetMode="External"/><Relationship Id="rId438" Type="http://schemas.openxmlformats.org/officeDocument/2006/relationships/hyperlink" Target="https://m.edsoo.ru/8bc45dae" TargetMode="External"/><Relationship Id="rId459" Type="http://schemas.openxmlformats.org/officeDocument/2006/relationships/hyperlink" Target="https://archive.prosv.ru/assistance/download/448.html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3be" TargetMode="External"/><Relationship Id="rId242" Type="http://schemas.openxmlformats.org/officeDocument/2006/relationships/hyperlink" Target="https://m.edsoo.ru/8bc2d7e0" TargetMode="External"/><Relationship Id="rId263" Type="http://schemas.openxmlformats.org/officeDocument/2006/relationships/hyperlink" Target="https://m.edsoo.ru/8bc2f932" TargetMode="External"/><Relationship Id="rId284" Type="http://schemas.openxmlformats.org/officeDocument/2006/relationships/hyperlink" Target="https://m.edsoo.ru/8bc3270e" TargetMode="External"/><Relationship Id="rId319" Type="http://schemas.openxmlformats.org/officeDocument/2006/relationships/hyperlink" Target="https://m.edsoo.ru/8bc37bdc" TargetMode="External"/><Relationship Id="rId470" Type="http://schemas.openxmlformats.org/officeDocument/2006/relationships/fontTable" Target="fontTable.xm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44" Type="http://schemas.openxmlformats.org/officeDocument/2006/relationships/hyperlink" Target="https://m.edsoo.ru/8a196418" TargetMode="External"/><Relationship Id="rId330" Type="http://schemas.openxmlformats.org/officeDocument/2006/relationships/hyperlink" Target="https://m.edsoo.ru/8bc38c94" TargetMode="External"/><Relationship Id="rId90" Type="http://schemas.openxmlformats.org/officeDocument/2006/relationships/hyperlink" Target="https://m.edsoo.ru/7f41727e" TargetMode="External"/><Relationship Id="rId165" Type="http://schemas.openxmlformats.org/officeDocument/2006/relationships/hyperlink" Target="https://m.edsoo.ru/8a198268" TargetMode="External"/><Relationship Id="rId186" Type="http://schemas.openxmlformats.org/officeDocument/2006/relationships/hyperlink" Target="https://m.edsoo.ru/8a199d48" TargetMode="External"/><Relationship Id="rId351" Type="http://schemas.openxmlformats.org/officeDocument/2006/relationships/hyperlink" Target="https://m.edsoo.ru/8bc3b19c" TargetMode="External"/><Relationship Id="rId372" Type="http://schemas.openxmlformats.org/officeDocument/2006/relationships/hyperlink" Target="https://m.edsoo.ru/8bc3e55e" TargetMode="External"/><Relationship Id="rId393" Type="http://schemas.openxmlformats.org/officeDocument/2006/relationships/hyperlink" Target="https://m.edsoo.ru/8bc40f48" TargetMode="External"/><Relationship Id="rId407" Type="http://schemas.openxmlformats.org/officeDocument/2006/relationships/hyperlink" Target="https://m.edsoo.ru/8bc4285c" TargetMode="External"/><Relationship Id="rId428" Type="http://schemas.openxmlformats.org/officeDocument/2006/relationships/hyperlink" Target="https://m.edsoo.ru/8bc44e0e" TargetMode="External"/><Relationship Id="rId449" Type="http://schemas.openxmlformats.org/officeDocument/2006/relationships/hyperlink" Target="https://m.edsoo.ru/8bc4749c" TargetMode="External"/><Relationship Id="rId211" Type="http://schemas.openxmlformats.org/officeDocument/2006/relationships/hyperlink" Target="https://m.edsoo.ru/8bc2a108" TargetMode="External"/><Relationship Id="rId232" Type="http://schemas.openxmlformats.org/officeDocument/2006/relationships/hyperlink" Target="https://m.edsoo.ru/8bc2c976" TargetMode="External"/><Relationship Id="rId253" Type="http://schemas.openxmlformats.org/officeDocument/2006/relationships/hyperlink" Target="https://m.edsoo.ru/8bc2e6e0" TargetMode="External"/><Relationship Id="rId274" Type="http://schemas.openxmlformats.org/officeDocument/2006/relationships/hyperlink" Target="https://m.edsoo.ru/8bc30cf6" TargetMode="External"/><Relationship Id="rId295" Type="http://schemas.openxmlformats.org/officeDocument/2006/relationships/hyperlink" Target="https://m.edsoo.ru/8bc34860" TargetMode="External"/><Relationship Id="rId309" Type="http://schemas.openxmlformats.org/officeDocument/2006/relationships/hyperlink" Target="https://m.edsoo.ru/8bc35f3a" TargetMode="External"/><Relationship Id="rId460" Type="http://schemas.openxmlformats.org/officeDocument/2006/relationships/hyperlink" Target="http://ruslit.ioso.ru/" TargetMode="Externa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7f4196be" TargetMode="External"/><Relationship Id="rId134" Type="http://schemas.openxmlformats.org/officeDocument/2006/relationships/hyperlink" Target="https://m.edsoo.ru/8a19572a" TargetMode="External"/><Relationship Id="rId320" Type="http://schemas.openxmlformats.org/officeDocument/2006/relationships/hyperlink" Target="https://m.edsoo.ru/8bc373f8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a197354" TargetMode="External"/><Relationship Id="rId176" Type="http://schemas.openxmlformats.org/officeDocument/2006/relationships/hyperlink" Target="https://m.edsoo.ru/8a198ea2" TargetMode="External"/><Relationship Id="rId197" Type="http://schemas.openxmlformats.org/officeDocument/2006/relationships/hyperlink" Target="https://m.edsoo.ru/8bc27c82" TargetMode="External"/><Relationship Id="rId341" Type="http://schemas.openxmlformats.org/officeDocument/2006/relationships/hyperlink" Target="https://m.edsoo.ru/8bc3a3b4" TargetMode="External"/><Relationship Id="rId362" Type="http://schemas.openxmlformats.org/officeDocument/2006/relationships/hyperlink" Target="https://m.edsoo.ru/8bc3d1cc" TargetMode="External"/><Relationship Id="rId383" Type="http://schemas.openxmlformats.org/officeDocument/2006/relationships/hyperlink" Target="https://m.edsoo.ru/8bc3f7e2" TargetMode="External"/><Relationship Id="rId418" Type="http://schemas.openxmlformats.org/officeDocument/2006/relationships/hyperlink" Target="https://m.edsoo.ru/8bc4387e" TargetMode="External"/><Relationship Id="rId439" Type="http://schemas.openxmlformats.org/officeDocument/2006/relationships/hyperlink" Target="https://m.edsoo.ru/8bc45ed0" TargetMode="External"/><Relationship Id="rId201" Type="http://schemas.openxmlformats.org/officeDocument/2006/relationships/hyperlink" Target="https://m.edsoo.ru/8bc27926" TargetMode="External"/><Relationship Id="rId222" Type="http://schemas.openxmlformats.org/officeDocument/2006/relationships/hyperlink" Target="https://m.edsoo.ru/8bc2b4e0" TargetMode="External"/><Relationship Id="rId243" Type="http://schemas.openxmlformats.org/officeDocument/2006/relationships/hyperlink" Target="https://m.edsoo.ru/8bc2d920" TargetMode="External"/><Relationship Id="rId264" Type="http://schemas.openxmlformats.org/officeDocument/2006/relationships/hyperlink" Target="https://m.edsoo.ru/8bc2fa54" TargetMode="External"/><Relationship Id="rId285" Type="http://schemas.openxmlformats.org/officeDocument/2006/relationships/hyperlink" Target="https://m.edsoo.ru/8bc32e66" TargetMode="External"/><Relationship Id="rId450" Type="http://schemas.openxmlformats.org/officeDocument/2006/relationships/hyperlink" Target="https://m.edsoo.ru/8bc46db2" TargetMode="External"/><Relationship Id="rId471" Type="http://schemas.openxmlformats.org/officeDocument/2006/relationships/theme" Target="theme/theme1.xm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310" Type="http://schemas.openxmlformats.org/officeDocument/2006/relationships/hyperlink" Target="https://m.edsoo.ru/8bc36520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727e" TargetMode="External"/><Relationship Id="rId145" Type="http://schemas.openxmlformats.org/officeDocument/2006/relationships/hyperlink" Target="https://m.edsoo.ru/8a19658a" TargetMode="External"/><Relationship Id="rId166" Type="http://schemas.openxmlformats.org/officeDocument/2006/relationships/hyperlink" Target="https://m.edsoo.ru/8a198754" TargetMode="External"/><Relationship Id="rId187" Type="http://schemas.openxmlformats.org/officeDocument/2006/relationships/hyperlink" Target="https://m.edsoo.ru/8a199e60" TargetMode="External"/><Relationship Id="rId331" Type="http://schemas.openxmlformats.org/officeDocument/2006/relationships/hyperlink" Target="https://m.edsoo.ru/8bc38e06" TargetMode="External"/><Relationship Id="rId352" Type="http://schemas.openxmlformats.org/officeDocument/2006/relationships/hyperlink" Target="https://m.edsoo.ru/8bc3b53e" TargetMode="External"/><Relationship Id="rId373" Type="http://schemas.openxmlformats.org/officeDocument/2006/relationships/hyperlink" Target="https://m.edsoo.ru/8bc3f0f8" TargetMode="External"/><Relationship Id="rId394" Type="http://schemas.openxmlformats.org/officeDocument/2006/relationships/hyperlink" Target="https://m.edsoo.ru/8bc4166e" TargetMode="External"/><Relationship Id="rId408" Type="http://schemas.openxmlformats.org/officeDocument/2006/relationships/hyperlink" Target="https://m.edsoo.ru/8bc4297e" TargetMode="External"/><Relationship Id="rId429" Type="http://schemas.openxmlformats.org/officeDocument/2006/relationships/hyperlink" Target="https://m.edsoo.ru/8bc45034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8bc26d78" TargetMode="External"/><Relationship Id="rId233" Type="http://schemas.openxmlformats.org/officeDocument/2006/relationships/hyperlink" Target="https://m.edsoo.ru/8bc2cba6" TargetMode="External"/><Relationship Id="rId254" Type="http://schemas.openxmlformats.org/officeDocument/2006/relationships/hyperlink" Target="https://m.edsoo.ru/8bc2e7f8" TargetMode="External"/><Relationship Id="rId440" Type="http://schemas.openxmlformats.org/officeDocument/2006/relationships/hyperlink" Target="https://m.edsoo.ru/8bc46146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96be" TargetMode="External"/><Relationship Id="rId275" Type="http://schemas.openxmlformats.org/officeDocument/2006/relationships/hyperlink" Target="https://m.edsoo.ru/8bc30f1c" TargetMode="External"/><Relationship Id="rId296" Type="http://schemas.openxmlformats.org/officeDocument/2006/relationships/hyperlink" Target="https://m.edsoo.ru/8bc34d60" TargetMode="External"/><Relationship Id="rId300" Type="http://schemas.openxmlformats.org/officeDocument/2006/relationships/hyperlink" Target="https://m.edsoo.ru/8bc3542c" TargetMode="External"/><Relationship Id="rId461" Type="http://schemas.openxmlformats.org/officeDocument/2006/relationships/hyperlink" Target="http://www.repetitor.org/" TargetMode="Externa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838" TargetMode="External"/><Relationship Id="rId156" Type="http://schemas.openxmlformats.org/officeDocument/2006/relationships/hyperlink" Target="https://m.edsoo.ru/8a1974e4" TargetMode="External"/><Relationship Id="rId177" Type="http://schemas.openxmlformats.org/officeDocument/2006/relationships/hyperlink" Target="https://m.edsoo.ru/8a19914a" TargetMode="External"/><Relationship Id="rId198" Type="http://schemas.openxmlformats.org/officeDocument/2006/relationships/hyperlink" Target="https://m.edsoo.ru/8bc27da4" TargetMode="External"/><Relationship Id="rId321" Type="http://schemas.openxmlformats.org/officeDocument/2006/relationships/hyperlink" Target="https://m.edsoo.ru/8bc375a6" TargetMode="External"/><Relationship Id="rId342" Type="http://schemas.openxmlformats.org/officeDocument/2006/relationships/hyperlink" Target="https://m.edsoo.ru/8bc3a5da" TargetMode="External"/><Relationship Id="rId363" Type="http://schemas.openxmlformats.org/officeDocument/2006/relationships/hyperlink" Target="https://m.edsoo.ru/8bc3d32a" TargetMode="External"/><Relationship Id="rId384" Type="http://schemas.openxmlformats.org/officeDocument/2006/relationships/hyperlink" Target="https://m.edsoo.ru/8bc3f8f0" TargetMode="External"/><Relationship Id="rId419" Type="http://schemas.openxmlformats.org/officeDocument/2006/relationships/hyperlink" Target="https://m.edsoo.ru/8bc43982" TargetMode="External"/><Relationship Id="rId202" Type="http://schemas.openxmlformats.org/officeDocument/2006/relationships/hyperlink" Target="https://m.edsoo.ru/8bc27a48" TargetMode="External"/><Relationship Id="rId223" Type="http://schemas.openxmlformats.org/officeDocument/2006/relationships/hyperlink" Target="https://m.edsoo.ru/8bc2b706" TargetMode="External"/><Relationship Id="rId244" Type="http://schemas.openxmlformats.org/officeDocument/2006/relationships/hyperlink" Target="https://m.edsoo.ru/8bc2db82" TargetMode="External"/><Relationship Id="rId430" Type="http://schemas.openxmlformats.org/officeDocument/2006/relationships/hyperlink" Target="https://m.edsoo.ru/8bc4514c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265" Type="http://schemas.openxmlformats.org/officeDocument/2006/relationships/hyperlink" Target="https://m.edsoo.ru/8bc2fb6c" TargetMode="External"/><Relationship Id="rId286" Type="http://schemas.openxmlformats.org/officeDocument/2006/relationships/hyperlink" Target="https://m.edsoo.ru/8bc3358c" TargetMode="External"/><Relationship Id="rId451" Type="http://schemas.openxmlformats.org/officeDocument/2006/relationships/hyperlink" Target="https://m.edsoo.ru/8bc46ed4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25" Type="http://schemas.openxmlformats.org/officeDocument/2006/relationships/hyperlink" Target="https://m.edsoo.ru/7f41b720" TargetMode="External"/><Relationship Id="rId146" Type="http://schemas.openxmlformats.org/officeDocument/2006/relationships/hyperlink" Target="https://m.edsoo.ru/8a19671a" TargetMode="External"/><Relationship Id="rId167" Type="http://schemas.openxmlformats.org/officeDocument/2006/relationships/hyperlink" Target="https://m.edsoo.ru/8a198876" TargetMode="External"/><Relationship Id="rId188" Type="http://schemas.openxmlformats.org/officeDocument/2006/relationships/hyperlink" Target="https://m.edsoo.ru/8bc29050" TargetMode="External"/><Relationship Id="rId311" Type="http://schemas.openxmlformats.org/officeDocument/2006/relationships/hyperlink" Target="https://m.edsoo.ru/8bc36656" TargetMode="External"/><Relationship Id="rId332" Type="http://schemas.openxmlformats.org/officeDocument/2006/relationships/hyperlink" Target="https://m.edsoo.ru/8bc38f78" TargetMode="External"/><Relationship Id="rId353" Type="http://schemas.openxmlformats.org/officeDocument/2006/relationships/hyperlink" Target="https://m.edsoo.ru/8bc3ba0c" TargetMode="External"/><Relationship Id="rId374" Type="http://schemas.openxmlformats.org/officeDocument/2006/relationships/hyperlink" Target="https://m.edsoo.ru/8bc3f256" TargetMode="External"/><Relationship Id="rId395" Type="http://schemas.openxmlformats.org/officeDocument/2006/relationships/hyperlink" Target="https://m.edsoo.ru/8bc417a4" TargetMode="External"/><Relationship Id="rId409" Type="http://schemas.openxmlformats.org/officeDocument/2006/relationships/hyperlink" Target="https://m.edsoo.ru/8bc42b9a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6e9a" TargetMode="External"/><Relationship Id="rId234" Type="http://schemas.openxmlformats.org/officeDocument/2006/relationships/hyperlink" Target="https://m.edsoo.ru/8bc2ce58" TargetMode="External"/><Relationship Id="rId420" Type="http://schemas.openxmlformats.org/officeDocument/2006/relationships/hyperlink" Target="https://m.edsoo.ru/8bc43a9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924" TargetMode="External"/><Relationship Id="rId276" Type="http://schemas.openxmlformats.org/officeDocument/2006/relationships/hyperlink" Target="https://m.edsoo.ru/8bc310de" TargetMode="External"/><Relationship Id="rId297" Type="http://schemas.openxmlformats.org/officeDocument/2006/relationships/hyperlink" Target="https://m.edsoo.ru/8bc34e6e" TargetMode="External"/><Relationship Id="rId441" Type="http://schemas.openxmlformats.org/officeDocument/2006/relationships/hyperlink" Target="https://m.edsoo.ru/8bc46254" TargetMode="External"/><Relationship Id="rId462" Type="http://schemas.openxmlformats.org/officeDocument/2006/relationships/hyperlink" Target="http://pushkin.aha.ru/TEXT/map.htm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946" TargetMode="External"/><Relationship Id="rId157" Type="http://schemas.openxmlformats.org/officeDocument/2006/relationships/hyperlink" Target="https://m.edsoo.ru/8a197610" TargetMode="External"/><Relationship Id="rId178" Type="http://schemas.openxmlformats.org/officeDocument/2006/relationships/hyperlink" Target="https://m.edsoo.ru/8a199258" TargetMode="External"/><Relationship Id="rId301" Type="http://schemas.openxmlformats.org/officeDocument/2006/relationships/hyperlink" Target="https://m.edsoo.ru/8bc35544" TargetMode="External"/><Relationship Id="rId322" Type="http://schemas.openxmlformats.org/officeDocument/2006/relationships/hyperlink" Target="https://m.edsoo.ru/8bc3798e" TargetMode="External"/><Relationship Id="rId343" Type="http://schemas.openxmlformats.org/officeDocument/2006/relationships/hyperlink" Target="https://m.edsoo.ru/8bc3a6f2" TargetMode="External"/><Relationship Id="rId364" Type="http://schemas.openxmlformats.org/officeDocument/2006/relationships/hyperlink" Target="https://m.edsoo.ru/8bc3d44c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7f98" TargetMode="External"/><Relationship Id="rId203" Type="http://schemas.openxmlformats.org/officeDocument/2006/relationships/hyperlink" Target="https://m.edsoo.ru/8bc288a8" TargetMode="External"/><Relationship Id="rId385" Type="http://schemas.openxmlformats.org/officeDocument/2006/relationships/hyperlink" Target="https://m.edsoo.ru/8bc3fb48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b81e" TargetMode="External"/><Relationship Id="rId245" Type="http://schemas.openxmlformats.org/officeDocument/2006/relationships/hyperlink" Target="https://m.edsoo.ru/8bc2db82" TargetMode="External"/><Relationship Id="rId266" Type="http://schemas.openxmlformats.org/officeDocument/2006/relationships/hyperlink" Target="https://m.edsoo.ru/8bc2fc8e" TargetMode="External"/><Relationship Id="rId287" Type="http://schemas.openxmlformats.org/officeDocument/2006/relationships/hyperlink" Target="https://m.edsoo.ru/8bc338b6" TargetMode="External"/><Relationship Id="rId410" Type="http://schemas.openxmlformats.org/officeDocument/2006/relationships/hyperlink" Target="https://m.edsoo.ru/8bc42d3e" TargetMode="External"/><Relationship Id="rId431" Type="http://schemas.openxmlformats.org/officeDocument/2006/relationships/hyperlink" Target="https://m.edsoo.ru/8bc45264" TargetMode="External"/><Relationship Id="rId452" Type="http://schemas.openxmlformats.org/officeDocument/2006/relationships/hyperlink" Target="https://m.edsoo.ru/8bc4728a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85a" TargetMode="External"/><Relationship Id="rId168" Type="http://schemas.openxmlformats.org/officeDocument/2006/relationships/hyperlink" Target="https://m.edsoo.ru/8a19898e" TargetMode="External"/><Relationship Id="rId312" Type="http://schemas.openxmlformats.org/officeDocument/2006/relationships/hyperlink" Target="https://m.edsoo.ru/8bc36f52" TargetMode="External"/><Relationship Id="rId333" Type="http://schemas.openxmlformats.org/officeDocument/2006/relationships/hyperlink" Target="https://m.edsoo.ru/8bc3909a" TargetMode="External"/><Relationship Id="rId354" Type="http://schemas.openxmlformats.org/officeDocument/2006/relationships/hyperlink" Target="https://m.edsoo.ru/8bc3be9e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9154" TargetMode="External"/><Relationship Id="rId375" Type="http://schemas.openxmlformats.org/officeDocument/2006/relationships/hyperlink" Target="https://m.edsoo.ru/8bc3f40e" TargetMode="External"/><Relationship Id="rId396" Type="http://schemas.openxmlformats.org/officeDocument/2006/relationships/hyperlink" Target="https://m.edsoo.ru/8bc418d0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8bc2a7e8" TargetMode="External"/><Relationship Id="rId235" Type="http://schemas.openxmlformats.org/officeDocument/2006/relationships/hyperlink" Target="https://m.edsoo.ru/8bc2cf70" TargetMode="External"/><Relationship Id="rId256" Type="http://schemas.openxmlformats.org/officeDocument/2006/relationships/hyperlink" Target="https://m.edsoo.ru/8bc2eb5e" TargetMode="External"/><Relationship Id="rId277" Type="http://schemas.openxmlformats.org/officeDocument/2006/relationships/hyperlink" Target="https://m.edsoo.ru/8bc3132c" TargetMode="External"/><Relationship Id="rId298" Type="http://schemas.openxmlformats.org/officeDocument/2006/relationships/hyperlink" Target="https://m.edsoo.ru/8bc350a8" TargetMode="External"/><Relationship Id="rId400" Type="http://schemas.openxmlformats.org/officeDocument/2006/relationships/hyperlink" Target="https://m.edsoo.ru/8bc41d6c" TargetMode="External"/><Relationship Id="rId421" Type="http://schemas.openxmlformats.org/officeDocument/2006/relationships/hyperlink" Target="https://m.edsoo.ru/8bc43bb2" TargetMode="External"/><Relationship Id="rId442" Type="http://schemas.openxmlformats.org/officeDocument/2006/relationships/hyperlink" Target="https://m.edsoo.ru/8bc4648e" TargetMode="External"/><Relationship Id="rId463" Type="http://schemas.openxmlformats.org/officeDocument/2006/relationships/hyperlink" Target="http://www.feb-web.ru/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a5e" TargetMode="External"/><Relationship Id="rId158" Type="http://schemas.openxmlformats.org/officeDocument/2006/relationships/hyperlink" Target="https://m.edsoo.ru/8a197728" TargetMode="External"/><Relationship Id="rId302" Type="http://schemas.openxmlformats.org/officeDocument/2006/relationships/hyperlink" Target="https://m.edsoo.ru/8bc3565c" TargetMode="External"/><Relationship Id="rId323" Type="http://schemas.openxmlformats.org/officeDocument/2006/relationships/hyperlink" Target="https://m.edsoo.ru/8bc37a9c" TargetMode="External"/><Relationship Id="rId344" Type="http://schemas.openxmlformats.org/officeDocument/2006/relationships/hyperlink" Target="https://m.edsoo.ru/8bc3a7f6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542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366" TargetMode="External"/><Relationship Id="rId365" Type="http://schemas.openxmlformats.org/officeDocument/2006/relationships/hyperlink" Target="https://m.edsoo.ru/8bc3d94c" TargetMode="External"/><Relationship Id="rId386" Type="http://schemas.openxmlformats.org/officeDocument/2006/relationships/hyperlink" Target="https://m.edsoo.ru/8bc3fcba" TargetMode="External"/><Relationship Id="rId190" Type="http://schemas.openxmlformats.org/officeDocument/2006/relationships/hyperlink" Target="https://m.edsoo.ru/8bc2662a" TargetMode="External"/><Relationship Id="rId204" Type="http://schemas.openxmlformats.org/officeDocument/2006/relationships/hyperlink" Target="https://m.edsoo.ru/8bc28b32" TargetMode="External"/><Relationship Id="rId225" Type="http://schemas.openxmlformats.org/officeDocument/2006/relationships/hyperlink" Target="https://m.edsoo.ru/8bc2bb52" TargetMode="External"/><Relationship Id="rId246" Type="http://schemas.openxmlformats.org/officeDocument/2006/relationships/hyperlink" Target="https://m.edsoo.ru/8bc2de7a" TargetMode="External"/><Relationship Id="rId267" Type="http://schemas.openxmlformats.org/officeDocument/2006/relationships/hyperlink" Target="https://m.edsoo.ru/8bc2fda6" TargetMode="External"/><Relationship Id="rId288" Type="http://schemas.openxmlformats.org/officeDocument/2006/relationships/hyperlink" Target="https://m.edsoo.ru/8bc340ae" TargetMode="External"/><Relationship Id="rId411" Type="http://schemas.openxmlformats.org/officeDocument/2006/relationships/hyperlink" Target="https://m.edsoo.ru/8bc42e4c" TargetMode="External"/><Relationship Id="rId432" Type="http://schemas.openxmlformats.org/officeDocument/2006/relationships/hyperlink" Target="https://m.edsoo.ru/8bc45372" TargetMode="External"/><Relationship Id="rId453" Type="http://schemas.openxmlformats.org/officeDocument/2006/relationships/hyperlink" Target="https://m.edsoo.ru/8bc47398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706a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a9e" TargetMode="External"/><Relationship Id="rId169" Type="http://schemas.openxmlformats.org/officeDocument/2006/relationships/hyperlink" Target="https://m.edsoo.ru/8a198aba" TargetMode="External"/><Relationship Id="rId334" Type="http://schemas.openxmlformats.org/officeDocument/2006/relationships/hyperlink" Target="https://m.edsoo.ru/8bc391bc" TargetMode="External"/><Relationship Id="rId355" Type="http://schemas.openxmlformats.org/officeDocument/2006/relationships/hyperlink" Target="https://m.edsoo.ru/8bc3c57e" TargetMode="External"/><Relationship Id="rId376" Type="http://schemas.openxmlformats.org/officeDocument/2006/relationships/hyperlink" Target="https://m.edsoo.ru/8bc3d83e" TargetMode="External"/><Relationship Id="rId397" Type="http://schemas.openxmlformats.org/officeDocument/2006/relationships/hyperlink" Target="https://m.edsoo.ru/8bc41aec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m.edsoo.ru/8a19947e" TargetMode="External"/><Relationship Id="rId215" Type="http://schemas.openxmlformats.org/officeDocument/2006/relationships/hyperlink" Target="https://m.edsoo.ru/8bc2aa04" TargetMode="External"/><Relationship Id="rId236" Type="http://schemas.openxmlformats.org/officeDocument/2006/relationships/hyperlink" Target="https://m.edsoo.ru/8bc2d092" TargetMode="External"/><Relationship Id="rId257" Type="http://schemas.openxmlformats.org/officeDocument/2006/relationships/hyperlink" Target="https://m.edsoo.ru/8bc2ec8a" TargetMode="External"/><Relationship Id="rId278" Type="http://schemas.openxmlformats.org/officeDocument/2006/relationships/hyperlink" Target="https://m.edsoo.ru/8bc3155c" TargetMode="External"/><Relationship Id="rId401" Type="http://schemas.openxmlformats.org/officeDocument/2006/relationships/hyperlink" Target="https://m.edsoo.ru/8bc41ea2" TargetMode="External"/><Relationship Id="rId422" Type="http://schemas.openxmlformats.org/officeDocument/2006/relationships/hyperlink" Target="https://m.edsoo.ru/8bc43e3c" TargetMode="External"/><Relationship Id="rId443" Type="http://schemas.openxmlformats.org/officeDocument/2006/relationships/hyperlink" Target="https://m.edsoo.ru/8bc465a6" TargetMode="External"/><Relationship Id="rId464" Type="http://schemas.openxmlformats.org/officeDocument/2006/relationships/hyperlink" Target="http://mlis.ru/" TargetMode="External"/><Relationship Id="rId303" Type="http://schemas.openxmlformats.org/officeDocument/2006/relationships/hyperlink" Target="https://m.edsoo.ru/8bc35774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d1a" TargetMode="External"/><Relationship Id="rId345" Type="http://schemas.openxmlformats.org/officeDocument/2006/relationships/hyperlink" Target="https://m.edsoo.ru/8bc3a922" TargetMode="External"/><Relationship Id="rId387" Type="http://schemas.openxmlformats.org/officeDocument/2006/relationships/hyperlink" Target="https://m.edsoo.ru/8bc3fddc" TargetMode="External"/><Relationship Id="rId191" Type="http://schemas.openxmlformats.org/officeDocument/2006/relationships/hyperlink" Target="https://m.edsoo.ru/8bc26ba2" TargetMode="External"/><Relationship Id="rId205" Type="http://schemas.openxmlformats.org/officeDocument/2006/relationships/hyperlink" Target="https://m.edsoo.ru/8bc28c36" TargetMode="External"/><Relationship Id="rId247" Type="http://schemas.openxmlformats.org/officeDocument/2006/relationships/hyperlink" Target="https://m.edsoo.ru/8bc2dfa6" TargetMode="External"/><Relationship Id="rId412" Type="http://schemas.openxmlformats.org/officeDocument/2006/relationships/hyperlink" Target="https://m.edsoo.ru/8bc430ea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420c" TargetMode="External"/><Relationship Id="rId454" Type="http://schemas.openxmlformats.org/officeDocument/2006/relationships/hyperlink" Target="https://m.edsoo.ru/8bc408c2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bfc" TargetMode="External"/><Relationship Id="rId314" Type="http://schemas.openxmlformats.org/officeDocument/2006/relationships/hyperlink" Target="https://m.edsoo.ru/8bc3678c" TargetMode="External"/><Relationship Id="rId356" Type="http://schemas.openxmlformats.org/officeDocument/2006/relationships/hyperlink" Target="https://m.edsoo.ru/8bc3c7cc" TargetMode="External"/><Relationship Id="rId398" Type="http://schemas.openxmlformats.org/officeDocument/2006/relationships/hyperlink" Target="https://m.edsoo.ru/8bc41c18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bb0" TargetMode="External"/><Relationship Id="rId216" Type="http://schemas.openxmlformats.org/officeDocument/2006/relationships/hyperlink" Target="https://m.edsoo.ru/8bc2abbc" TargetMode="External"/><Relationship Id="rId423" Type="http://schemas.openxmlformats.org/officeDocument/2006/relationships/hyperlink" Target="https://m.edsoo.ru/8bc43fcc" TargetMode="External"/><Relationship Id="rId258" Type="http://schemas.openxmlformats.org/officeDocument/2006/relationships/hyperlink" Target="https://m.edsoo.ru/8bc2edf2" TargetMode="External"/><Relationship Id="rId465" Type="http://schemas.openxmlformats.org/officeDocument/2006/relationships/hyperlink" Target="http://lit.1september.ru/index.php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672" TargetMode="External"/><Relationship Id="rId367" Type="http://schemas.openxmlformats.org/officeDocument/2006/relationships/hyperlink" Target="https://m.edsoo.ru/8bc3dcc6" TargetMode="External"/><Relationship Id="rId171" Type="http://schemas.openxmlformats.org/officeDocument/2006/relationships/hyperlink" Target="https://m.edsoo.ru/8a198380" TargetMode="External"/><Relationship Id="rId227" Type="http://schemas.openxmlformats.org/officeDocument/2006/relationships/hyperlink" Target="https://m.edsoo.ru/8bc2c354" TargetMode="External"/><Relationship Id="rId269" Type="http://schemas.openxmlformats.org/officeDocument/2006/relationships/hyperlink" Target="https://m.edsoo.ru/8bc3004e" TargetMode="External"/><Relationship Id="rId434" Type="http://schemas.openxmlformats.org/officeDocument/2006/relationships/hyperlink" Target="https://m.edsoo.ru/8bc4561a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17f0" TargetMode="External"/><Relationship Id="rId336" Type="http://schemas.openxmlformats.org/officeDocument/2006/relationships/hyperlink" Target="https://m.edsoo.ru/8bc39c70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5e28" TargetMode="External"/><Relationship Id="rId182" Type="http://schemas.openxmlformats.org/officeDocument/2006/relationships/hyperlink" Target="https://m.edsoo.ru/8a199820" TargetMode="External"/><Relationship Id="rId378" Type="http://schemas.openxmlformats.org/officeDocument/2006/relationships/hyperlink" Target="https://m.edsoo.ru/8bc3ec8e" TargetMode="External"/><Relationship Id="rId403" Type="http://schemas.openxmlformats.org/officeDocument/2006/relationships/hyperlink" Target="https://m.edsoo.ru/8bc44580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m.edsoo.ru/8bc2d2e0" TargetMode="External"/><Relationship Id="rId445" Type="http://schemas.openxmlformats.org/officeDocument/2006/relationships/hyperlink" Target="https://m.edsoo.ru/8bc4636c" TargetMode="External"/><Relationship Id="rId291" Type="http://schemas.openxmlformats.org/officeDocument/2006/relationships/hyperlink" Target="https://m.edsoo.ru/8bc34310" TargetMode="External"/><Relationship Id="rId305" Type="http://schemas.openxmlformats.org/officeDocument/2006/relationships/hyperlink" Target="https://m.edsoo.ru/8bc35990" TargetMode="External"/><Relationship Id="rId347" Type="http://schemas.openxmlformats.org/officeDocument/2006/relationships/hyperlink" Target="https://m.edsoo.ru/8bc3b6ba" TargetMode="External"/><Relationship Id="rId44" Type="http://schemas.openxmlformats.org/officeDocument/2006/relationships/hyperlink" Target="https://m.edsoo.ru/7f41542e" TargetMode="External"/><Relationship Id="rId86" Type="http://schemas.openxmlformats.org/officeDocument/2006/relationships/hyperlink" Target="https://m.edsoo.ru/7f41727e" TargetMode="External"/><Relationship Id="rId151" Type="http://schemas.openxmlformats.org/officeDocument/2006/relationships/hyperlink" Target="https://m.edsoo.ru/8a196ed6" TargetMode="External"/><Relationship Id="rId389" Type="http://schemas.openxmlformats.org/officeDocument/2006/relationships/hyperlink" Target="https://m.edsoo.ru/8bc405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4AE76-9908-4B24-ACB8-F8DC823A8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133</Pages>
  <Words>27527</Words>
  <Characters>156906</Characters>
  <Application>Microsoft Office Word</Application>
  <DocSecurity>0</DocSecurity>
  <Lines>1307</Lines>
  <Paragraphs>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Леночка</cp:lastModifiedBy>
  <cp:revision>16</cp:revision>
  <dcterms:created xsi:type="dcterms:W3CDTF">2024-08-30T08:50:00Z</dcterms:created>
  <dcterms:modified xsi:type="dcterms:W3CDTF">2024-09-11T16:53:00Z</dcterms:modified>
</cp:coreProperties>
</file>