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966" w:rsidRDefault="00B87966" w:rsidP="00B87966">
      <w:pPr>
        <w:spacing w:after="0" w:line="240" w:lineRule="auto"/>
        <w:jc w:val="center"/>
        <w:rPr>
          <w:rFonts w:ascii="Times New Roman" w:hAnsi="Times New Roman"/>
          <w:b/>
          <w:color w:val="000000"/>
          <w:sz w:val="28"/>
          <w:lang w:val="ru-RU"/>
        </w:rPr>
      </w:pPr>
      <w:bookmarkStart w:id="0" w:name="block-17823259"/>
      <w:r>
        <w:rPr>
          <w:rFonts w:ascii="Times New Roman" w:hAnsi="Times New Roman"/>
          <w:b/>
          <w:color w:val="000000"/>
          <w:sz w:val="28"/>
          <w:lang w:val="ru-RU"/>
        </w:rPr>
        <w:t>МИНИСТЕРСТВО ПРОСВЕЩЕНИЯ РОССИЙСКОЙ ФЕДЕРАЦИИ</w:t>
      </w:r>
    </w:p>
    <w:p w:rsidR="00B87966" w:rsidRDefault="00B87966" w:rsidP="00B87966">
      <w:pPr>
        <w:spacing w:after="0" w:line="240" w:lineRule="auto"/>
        <w:jc w:val="center"/>
        <w:rPr>
          <w:lang w:val="ru-RU"/>
        </w:rPr>
      </w:pPr>
      <w:r>
        <w:rPr>
          <w:rFonts w:ascii="Times New Roman" w:hAnsi="Times New Roman"/>
          <w:b/>
          <w:color w:val="000000"/>
          <w:sz w:val="28"/>
          <w:lang w:val="ru-RU"/>
        </w:rPr>
        <w:t>‌</w:t>
      </w:r>
      <w:bookmarkStart w:id="1" w:name="ac61422a-29c7-4a5a-957e-10d44a9a8bf8"/>
      <w:r>
        <w:rPr>
          <w:rFonts w:ascii="Times New Roman" w:hAnsi="Times New Roman"/>
          <w:b/>
          <w:color w:val="000000"/>
          <w:sz w:val="28"/>
          <w:lang w:val="ru-RU"/>
        </w:rPr>
        <w:t>Министерство образования и науки Алтайского края</w:t>
      </w:r>
      <w:bookmarkEnd w:id="1"/>
      <w:r>
        <w:rPr>
          <w:rFonts w:ascii="Times New Roman" w:hAnsi="Times New Roman"/>
          <w:b/>
          <w:color w:val="000000"/>
          <w:sz w:val="28"/>
          <w:lang w:val="ru-RU"/>
        </w:rPr>
        <w:t xml:space="preserve">‌‌ </w:t>
      </w:r>
    </w:p>
    <w:p w:rsidR="00B87966" w:rsidRDefault="00B87966" w:rsidP="00B87966">
      <w:pPr>
        <w:spacing w:after="0" w:line="240" w:lineRule="auto"/>
        <w:jc w:val="center"/>
        <w:rPr>
          <w:rFonts w:ascii="Times New Roman" w:hAnsi="Times New Roman"/>
          <w:color w:val="000000"/>
          <w:sz w:val="28"/>
          <w:lang w:val="ru-RU"/>
        </w:rPr>
      </w:pPr>
      <w:r>
        <w:rPr>
          <w:rFonts w:ascii="Times New Roman" w:hAnsi="Times New Roman"/>
          <w:b/>
          <w:color w:val="000000"/>
          <w:sz w:val="28"/>
          <w:lang w:val="ru-RU"/>
        </w:rPr>
        <w:t>‌</w:t>
      </w:r>
      <w:bookmarkStart w:id="2" w:name="999bf644-f3de-4153-a38b-a44d917c4aaf"/>
      <w:r>
        <w:rPr>
          <w:rFonts w:ascii="Times New Roman" w:hAnsi="Times New Roman"/>
          <w:b/>
          <w:color w:val="000000"/>
          <w:sz w:val="28"/>
          <w:lang w:val="ru-RU"/>
        </w:rPr>
        <w:t>Управление образования Администрации Каменского района, Алтайского края</w:t>
      </w:r>
      <w:bookmarkEnd w:id="2"/>
      <w:r>
        <w:rPr>
          <w:rFonts w:ascii="Times New Roman" w:hAnsi="Times New Roman"/>
          <w:b/>
          <w:color w:val="000000"/>
          <w:sz w:val="28"/>
          <w:lang w:val="ru-RU"/>
        </w:rPr>
        <w:t>‌</w:t>
      </w:r>
      <w:r>
        <w:rPr>
          <w:rFonts w:ascii="Times New Roman" w:hAnsi="Times New Roman"/>
          <w:color w:val="000000"/>
          <w:sz w:val="28"/>
          <w:lang w:val="ru-RU"/>
        </w:rPr>
        <w:t>​</w:t>
      </w:r>
    </w:p>
    <w:p w:rsidR="00B87966" w:rsidRDefault="00B87966" w:rsidP="00B87966">
      <w:pPr>
        <w:spacing w:after="0" w:line="240" w:lineRule="auto"/>
        <w:jc w:val="center"/>
        <w:rPr>
          <w:rFonts w:ascii="Times New Roman" w:hAnsi="Times New Roman"/>
          <w:b/>
          <w:color w:val="000000"/>
          <w:sz w:val="28"/>
          <w:lang w:val="ru-RU"/>
        </w:rPr>
      </w:pPr>
      <w:r>
        <w:rPr>
          <w:rFonts w:ascii="Times New Roman" w:hAnsi="Times New Roman"/>
          <w:b/>
          <w:color w:val="000000"/>
          <w:sz w:val="28"/>
          <w:lang w:val="ru-RU"/>
        </w:rPr>
        <w:t>МБОУ « Гоноховская СОШ имени Парфенова Е. Е.»</w:t>
      </w:r>
    </w:p>
    <w:p w:rsidR="00B87966" w:rsidRDefault="00B87966" w:rsidP="00B87966">
      <w:pPr>
        <w:spacing w:after="0" w:line="240" w:lineRule="auto"/>
        <w:jc w:val="center"/>
        <w:rPr>
          <w:lang w:val="ru-RU"/>
        </w:rPr>
      </w:pPr>
    </w:p>
    <w:p w:rsidR="00B87966" w:rsidRDefault="00B87966" w:rsidP="00B87966">
      <w:pPr>
        <w:spacing w:after="0"/>
        <w:ind w:left="120"/>
        <w:rPr>
          <w:lang w:val="ru-RU"/>
        </w:rPr>
      </w:pPr>
    </w:p>
    <w:p w:rsidR="00B87966" w:rsidRDefault="00B87966" w:rsidP="00B87966">
      <w:pPr>
        <w:spacing w:after="0"/>
        <w:ind w:left="120"/>
        <w:rPr>
          <w:lang w:val="ru-RU"/>
        </w:rPr>
      </w:pPr>
    </w:p>
    <w:tbl>
      <w:tblPr>
        <w:tblW w:w="0" w:type="auto"/>
        <w:tblLook w:val="04A0"/>
      </w:tblPr>
      <w:tblGrid>
        <w:gridCol w:w="3114"/>
        <w:gridCol w:w="3115"/>
        <w:gridCol w:w="3115"/>
      </w:tblGrid>
      <w:tr w:rsidR="00B87966" w:rsidTr="00B87966">
        <w:tc>
          <w:tcPr>
            <w:tcW w:w="3114" w:type="dxa"/>
          </w:tcPr>
          <w:p w:rsidR="00B87966" w:rsidRDefault="00B87966">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РАССМОТРЕНО</w:t>
            </w:r>
          </w:p>
          <w:p w:rsidR="00B87966" w:rsidRDefault="00B879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Педагогический совет МБОУ " Гоноховская СОШ </w:t>
            </w:r>
            <w:proofErr w:type="spellStart"/>
            <w:r>
              <w:rPr>
                <w:rFonts w:ascii="Times New Roman" w:eastAsia="Times New Roman" w:hAnsi="Times New Roman"/>
                <w:color w:val="000000"/>
                <w:sz w:val="24"/>
                <w:szCs w:val="24"/>
                <w:lang w:val="ru-RU"/>
              </w:rPr>
              <w:t>иени</w:t>
            </w:r>
            <w:proofErr w:type="spellEnd"/>
            <w:r>
              <w:rPr>
                <w:rFonts w:ascii="Times New Roman" w:eastAsia="Times New Roman" w:hAnsi="Times New Roman"/>
                <w:color w:val="000000"/>
                <w:sz w:val="24"/>
                <w:szCs w:val="24"/>
                <w:lang w:val="ru-RU"/>
              </w:rPr>
              <w:t xml:space="preserve"> Парфенова Е. Е. "</w:t>
            </w:r>
          </w:p>
          <w:p w:rsidR="00B87966" w:rsidRDefault="00B87966">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__________Смолкина</w:t>
            </w:r>
            <w:proofErr w:type="spellEnd"/>
            <w:r>
              <w:rPr>
                <w:rFonts w:ascii="Times New Roman" w:eastAsia="Times New Roman" w:hAnsi="Times New Roman"/>
                <w:color w:val="000000"/>
                <w:sz w:val="24"/>
                <w:szCs w:val="24"/>
                <w:lang w:val="ru-RU"/>
              </w:rPr>
              <w:t xml:space="preserve"> М.В. </w:t>
            </w:r>
          </w:p>
          <w:p w:rsidR="00B87966" w:rsidRDefault="00B879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 от «31»августа 2023 г.</w:t>
            </w:r>
          </w:p>
          <w:p w:rsidR="00B87966" w:rsidRDefault="00B8796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hideMark/>
          </w:tcPr>
          <w:p w:rsidR="00B87966" w:rsidRDefault="00B879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СОГЛАСОВАНО</w:t>
            </w:r>
          </w:p>
          <w:p w:rsidR="00B87966" w:rsidRDefault="00B87966">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w:t>
            </w:r>
            <w:proofErr w:type="gramStart"/>
            <w:r>
              <w:rPr>
                <w:rFonts w:ascii="Times New Roman" w:eastAsia="Times New Roman" w:hAnsi="Times New Roman"/>
                <w:color w:val="000000"/>
                <w:sz w:val="24"/>
                <w:szCs w:val="24"/>
                <w:lang w:val="ru-RU"/>
              </w:rPr>
              <w:t>Ответственный</w:t>
            </w:r>
            <w:proofErr w:type="spellEnd"/>
            <w:proofErr w:type="gramEnd"/>
            <w:r>
              <w:rPr>
                <w:rFonts w:ascii="Times New Roman" w:eastAsia="Times New Roman" w:hAnsi="Times New Roman"/>
                <w:color w:val="000000"/>
                <w:sz w:val="24"/>
                <w:szCs w:val="24"/>
                <w:lang w:val="ru-RU"/>
              </w:rPr>
              <w:t xml:space="preserve"> за УВР МБОУ " Гоноховская СОШ имени Парфенова Е. Е. "</w:t>
            </w:r>
          </w:p>
          <w:p w:rsidR="00B87966" w:rsidRDefault="00B87966">
            <w:pPr>
              <w:autoSpaceDE w:val="0"/>
              <w:autoSpaceDN w:val="0"/>
              <w:spacing w:after="120"/>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_______Грефенштейн</w:t>
            </w:r>
            <w:proofErr w:type="spellEnd"/>
            <w:r>
              <w:rPr>
                <w:rFonts w:ascii="Times New Roman" w:eastAsia="Times New Roman" w:hAnsi="Times New Roman"/>
                <w:color w:val="000000"/>
                <w:sz w:val="24"/>
                <w:szCs w:val="24"/>
                <w:lang w:val="ru-RU"/>
              </w:rPr>
              <w:t xml:space="preserve"> И.Г. </w:t>
            </w:r>
          </w:p>
          <w:p w:rsidR="00B87966" w:rsidRDefault="00B879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№14 от «31»августа 2023 г.</w:t>
            </w:r>
          </w:p>
        </w:tc>
        <w:tc>
          <w:tcPr>
            <w:tcW w:w="3115" w:type="dxa"/>
          </w:tcPr>
          <w:p w:rsidR="00B87966" w:rsidRDefault="00B8796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УТВЕРЖДЕНО</w:t>
            </w:r>
          </w:p>
          <w:p w:rsidR="00B87966" w:rsidRDefault="00B87966">
            <w:pPr>
              <w:autoSpaceDE w:val="0"/>
              <w:autoSpaceDN w:val="0"/>
              <w:spacing w:after="120"/>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Ответственный</w:t>
            </w:r>
            <w:proofErr w:type="gramEnd"/>
            <w:r>
              <w:rPr>
                <w:rFonts w:ascii="Times New Roman" w:eastAsia="Times New Roman" w:hAnsi="Times New Roman"/>
                <w:color w:val="000000"/>
                <w:sz w:val="24"/>
                <w:szCs w:val="24"/>
                <w:lang w:val="ru-RU"/>
              </w:rPr>
              <w:t xml:space="preserve"> за УВР МБОУ " Гоноховская СОШ имени Парфенова Е. Е. "</w:t>
            </w:r>
          </w:p>
          <w:p w:rsidR="00B87966" w:rsidRDefault="00B87966">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______Смолкина</w:t>
            </w:r>
            <w:proofErr w:type="spellEnd"/>
            <w:r>
              <w:rPr>
                <w:rFonts w:ascii="Times New Roman" w:eastAsia="Times New Roman" w:hAnsi="Times New Roman"/>
                <w:color w:val="000000"/>
                <w:sz w:val="24"/>
                <w:szCs w:val="24"/>
                <w:lang w:val="ru-RU"/>
              </w:rPr>
              <w:t xml:space="preserve"> М.В.</w:t>
            </w:r>
          </w:p>
          <w:p w:rsidR="00B87966" w:rsidRDefault="00B87966">
            <w:pPr>
              <w:autoSpaceDE w:val="0"/>
              <w:autoSpaceDN w:val="0"/>
              <w:spacing w:after="0" w:line="240" w:lineRule="auto"/>
              <w:rPr>
                <w:rFonts w:ascii="Times New Roman" w:eastAsia="Times New Roman" w:hAnsi="Times New Roman"/>
                <w:color w:val="000000"/>
                <w:sz w:val="24"/>
                <w:szCs w:val="24"/>
                <w:lang w:val="ru-RU"/>
              </w:rPr>
            </w:pPr>
          </w:p>
          <w:p w:rsidR="00B87966" w:rsidRDefault="00B8796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№37» от «31» августа 2023 г.</w:t>
            </w:r>
          </w:p>
          <w:p w:rsidR="00B87966" w:rsidRDefault="00B87966">
            <w:pPr>
              <w:rPr>
                <w:rFonts w:ascii="Times New Roman" w:eastAsia="Times New Roman" w:hAnsi="Times New Roman"/>
                <w:sz w:val="24"/>
                <w:szCs w:val="24"/>
                <w:lang w:val="ru-RU"/>
              </w:rPr>
            </w:pPr>
          </w:p>
        </w:tc>
      </w:tr>
    </w:tbl>
    <w:p w:rsidR="00B87966" w:rsidRDefault="00B87966">
      <w:pPr>
        <w:spacing w:after="0"/>
        <w:ind w:left="120"/>
        <w:rPr>
          <w:rFonts w:ascii="Times New Roman" w:hAnsi="Times New Roman"/>
          <w:color w:val="000000"/>
          <w:sz w:val="28"/>
          <w:lang w:val="ru-RU"/>
        </w:rPr>
      </w:pPr>
    </w:p>
    <w:p w:rsidR="00B87966" w:rsidRDefault="00B87966">
      <w:pPr>
        <w:spacing w:after="0"/>
        <w:ind w:left="120"/>
        <w:rPr>
          <w:rFonts w:ascii="Times New Roman" w:hAnsi="Times New Roman"/>
          <w:color w:val="000000"/>
          <w:sz w:val="28"/>
          <w:lang w:val="ru-RU"/>
        </w:rPr>
      </w:pPr>
    </w:p>
    <w:p w:rsidR="00B87966" w:rsidRDefault="00B87966">
      <w:pPr>
        <w:spacing w:after="0"/>
        <w:ind w:left="120"/>
        <w:rPr>
          <w:rFonts w:ascii="Times New Roman" w:hAnsi="Times New Roman"/>
          <w:color w:val="000000"/>
          <w:sz w:val="28"/>
          <w:lang w:val="ru-RU"/>
        </w:rPr>
      </w:pPr>
    </w:p>
    <w:p w:rsidR="00B87966" w:rsidRDefault="00B87966">
      <w:pPr>
        <w:spacing w:after="0"/>
        <w:ind w:left="120"/>
        <w:rPr>
          <w:rFonts w:ascii="Times New Roman" w:hAnsi="Times New Roman"/>
          <w:color w:val="000000"/>
          <w:sz w:val="28"/>
          <w:lang w:val="ru-RU"/>
        </w:rPr>
      </w:pPr>
    </w:p>
    <w:p w:rsidR="005155D6" w:rsidRPr="008F4B37" w:rsidRDefault="005155D6" w:rsidP="00B87966">
      <w:pPr>
        <w:spacing w:after="0"/>
        <w:rPr>
          <w:lang w:val="ru-RU"/>
        </w:rPr>
      </w:pPr>
    </w:p>
    <w:p w:rsidR="005155D6" w:rsidRPr="008F4B37" w:rsidRDefault="005155D6">
      <w:pPr>
        <w:spacing w:after="0"/>
        <w:ind w:left="120"/>
        <w:rPr>
          <w:lang w:val="ru-RU"/>
        </w:rPr>
      </w:pPr>
    </w:p>
    <w:p w:rsidR="005155D6" w:rsidRPr="008F4B37" w:rsidRDefault="008F4B37">
      <w:pPr>
        <w:spacing w:after="0" w:line="408" w:lineRule="auto"/>
        <w:ind w:left="120"/>
        <w:jc w:val="center"/>
        <w:rPr>
          <w:lang w:val="ru-RU"/>
        </w:rPr>
      </w:pPr>
      <w:r w:rsidRPr="008F4B37">
        <w:rPr>
          <w:rFonts w:ascii="Times New Roman" w:hAnsi="Times New Roman"/>
          <w:b/>
          <w:color w:val="000000"/>
          <w:sz w:val="28"/>
          <w:lang w:val="ru-RU"/>
        </w:rPr>
        <w:t>РАБОЧАЯ ПРОГРАММА</w:t>
      </w:r>
    </w:p>
    <w:p w:rsidR="005155D6" w:rsidRPr="008F4B37" w:rsidRDefault="005155D6">
      <w:pPr>
        <w:spacing w:after="0"/>
        <w:ind w:left="120"/>
        <w:jc w:val="center"/>
        <w:rPr>
          <w:lang w:val="ru-RU"/>
        </w:rPr>
      </w:pPr>
      <w:bookmarkStart w:id="3" w:name="_GoBack"/>
      <w:bookmarkEnd w:id="3"/>
    </w:p>
    <w:p w:rsidR="005155D6" w:rsidRPr="008F4B37" w:rsidRDefault="008F4B37">
      <w:pPr>
        <w:spacing w:after="0" w:line="408" w:lineRule="auto"/>
        <w:ind w:left="120"/>
        <w:jc w:val="center"/>
        <w:rPr>
          <w:lang w:val="ru-RU"/>
        </w:rPr>
      </w:pPr>
      <w:r w:rsidRPr="008F4B37">
        <w:rPr>
          <w:rFonts w:ascii="Times New Roman" w:hAnsi="Times New Roman"/>
          <w:b/>
          <w:color w:val="000000"/>
          <w:sz w:val="28"/>
          <w:lang w:val="ru-RU"/>
        </w:rPr>
        <w:t>учебного предмета «Физическая культура»</w:t>
      </w:r>
    </w:p>
    <w:p w:rsidR="005155D6" w:rsidRPr="008F4B37" w:rsidRDefault="008F4B37">
      <w:pPr>
        <w:spacing w:after="0" w:line="408" w:lineRule="auto"/>
        <w:ind w:left="120"/>
        <w:jc w:val="center"/>
        <w:rPr>
          <w:lang w:val="ru-RU"/>
        </w:rPr>
      </w:pPr>
      <w:r>
        <w:rPr>
          <w:rFonts w:ascii="Times New Roman" w:hAnsi="Times New Roman"/>
          <w:color w:val="000000"/>
          <w:sz w:val="28"/>
          <w:lang w:val="ru-RU"/>
        </w:rPr>
        <w:t>для обучающихся 10</w:t>
      </w:r>
      <w:r w:rsidRPr="008F4B37">
        <w:rPr>
          <w:rFonts w:ascii="Times New Roman" w:hAnsi="Times New Roman"/>
          <w:color w:val="000000"/>
          <w:sz w:val="28"/>
          <w:lang w:val="ru-RU"/>
        </w:rPr>
        <w:t xml:space="preserve"> классов </w:t>
      </w:r>
    </w:p>
    <w:p w:rsidR="005155D6" w:rsidRPr="008F4B37" w:rsidRDefault="005155D6">
      <w:pPr>
        <w:spacing w:after="0"/>
        <w:ind w:left="120"/>
        <w:jc w:val="center"/>
        <w:rPr>
          <w:lang w:val="ru-RU"/>
        </w:rPr>
      </w:pPr>
    </w:p>
    <w:p w:rsidR="005155D6" w:rsidRPr="008F4B37" w:rsidRDefault="005155D6">
      <w:pPr>
        <w:spacing w:after="0"/>
        <w:ind w:left="120"/>
        <w:jc w:val="center"/>
        <w:rPr>
          <w:lang w:val="ru-RU"/>
        </w:rPr>
      </w:pPr>
    </w:p>
    <w:p w:rsidR="005155D6" w:rsidRPr="008F4B37" w:rsidRDefault="005155D6">
      <w:pPr>
        <w:spacing w:after="0"/>
        <w:ind w:left="120"/>
        <w:jc w:val="center"/>
        <w:rPr>
          <w:lang w:val="ru-RU"/>
        </w:rPr>
      </w:pPr>
    </w:p>
    <w:p w:rsidR="005155D6" w:rsidRDefault="005155D6">
      <w:pPr>
        <w:spacing w:after="0"/>
        <w:ind w:left="120"/>
        <w:jc w:val="center"/>
        <w:rPr>
          <w:lang w:val="ru-RU"/>
        </w:rPr>
      </w:pPr>
    </w:p>
    <w:p w:rsidR="00B87966" w:rsidRDefault="00B87966">
      <w:pPr>
        <w:spacing w:after="0"/>
        <w:ind w:left="120"/>
        <w:jc w:val="center"/>
        <w:rPr>
          <w:lang w:val="ru-RU"/>
        </w:rPr>
      </w:pPr>
    </w:p>
    <w:p w:rsidR="00B87966" w:rsidRDefault="00B87966">
      <w:pPr>
        <w:spacing w:after="0"/>
        <w:ind w:left="120"/>
        <w:jc w:val="center"/>
        <w:rPr>
          <w:lang w:val="ru-RU"/>
        </w:rPr>
      </w:pPr>
    </w:p>
    <w:p w:rsidR="00B87966" w:rsidRDefault="00B87966">
      <w:pPr>
        <w:spacing w:after="0"/>
        <w:ind w:left="120"/>
        <w:jc w:val="center"/>
        <w:rPr>
          <w:lang w:val="ru-RU"/>
        </w:rPr>
      </w:pPr>
    </w:p>
    <w:p w:rsidR="00B87966" w:rsidRDefault="00B87966">
      <w:pPr>
        <w:spacing w:after="0"/>
        <w:ind w:left="120"/>
        <w:jc w:val="center"/>
        <w:rPr>
          <w:lang w:val="ru-RU"/>
        </w:rPr>
      </w:pPr>
    </w:p>
    <w:p w:rsidR="00B87966" w:rsidRPr="008F4B37" w:rsidRDefault="00B87966">
      <w:pPr>
        <w:spacing w:after="0"/>
        <w:ind w:left="120"/>
        <w:jc w:val="center"/>
        <w:rPr>
          <w:lang w:val="ru-RU"/>
        </w:rPr>
      </w:pPr>
    </w:p>
    <w:p w:rsidR="005155D6" w:rsidRPr="008F4B37" w:rsidRDefault="005155D6">
      <w:pPr>
        <w:spacing w:after="0"/>
        <w:ind w:left="120"/>
        <w:jc w:val="center"/>
        <w:rPr>
          <w:lang w:val="ru-RU"/>
        </w:rPr>
      </w:pPr>
    </w:p>
    <w:p w:rsidR="005155D6" w:rsidRPr="008F4B37" w:rsidRDefault="005155D6">
      <w:pPr>
        <w:spacing w:after="0"/>
        <w:ind w:left="120"/>
        <w:jc w:val="center"/>
        <w:rPr>
          <w:lang w:val="ru-RU"/>
        </w:rPr>
      </w:pPr>
    </w:p>
    <w:p w:rsidR="005155D6" w:rsidRPr="008F4B37" w:rsidRDefault="00B87966" w:rsidP="008F4B37">
      <w:pPr>
        <w:spacing w:after="0"/>
        <w:rPr>
          <w:lang w:val="ru-RU"/>
        </w:rPr>
        <w:sectPr w:rsidR="005155D6" w:rsidRPr="008F4B37">
          <w:pgSz w:w="11906" w:h="16383"/>
          <w:pgMar w:top="1134" w:right="850" w:bottom="1134" w:left="1701" w:header="720" w:footer="720" w:gutter="0"/>
          <w:cols w:space="720"/>
        </w:sectPr>
      </w:pPr>
      <w:bookmarkStart w:id="4" w:name="a138e01f-71ee-4195-a132-95a500e7f996"/>
      <w:r>
        <w:rPr>
          <w:rFonts w:ascii="Times New Roman" w:hAnsi="Times New Roman"/>
          <w:b/>
          <w:color w:val="000000"/>
          <w:sz w:val="28"/>
          <w:lang w:val="ru-RU"/>
        </w:rPr>
        <w:t xml:space="preserve">                                                </w:t>
      </w:r>
      <w:r w:rsidR="008F4B37" w:rsidRPr="008F4B37">
        <w:rPr>
          <w:rFonts w:ascii="Times New Roman" w:hAnsi="Times New Roman"/>
          <w:b/>
          <w:color w:val="000000"/>
          <w:sz w:val="28"/>
          <w:lang w:val="ru-RU"/>
        </w:rPr>
        <w:t>Гонохово 2023</w:t>
      </w:r>
      <w:bookmarkEnd w:id="4"/>
      <w:r w:rsidR="008F4B37">
        <w:rPr>
          <w:rFonts w:ascii="Times New Roman" w:hAnsi="Times New Roman"/>
          <w:b/>
          <w:color w:val="000000"/>
          <w:sz w:val="28"/>
          <w:lang w:val="ru-RU"/>
        </w:rPr>
        <w:t xml:space="preserve">‌ </w:t>
      </w:r>
    </w:p>
    <w:p w:rsidR="005155D6" w:rsidRPr="008F4B37" w:rsidRDefault="008F4B37" w:rsidP="008F4B37">
      <w:pPr>
        <w:spacing w:after="0" w:line="264" w:lineRule="auto"/>
        <w:jc w:val="both"/>
        <w:rPr>
          <w:lang w:val="ru-RU"/>
        </w:rPr>
      </w:pPr>
      <w:bookmarkStart w:id="5" w:name="block-17823260"/>
      <w:bookmarkEnd w:id="0"/>
      <w:r w:rsidRPr="008F4B37">
        <w:rPr>
          <w:rFonts w:ascii="Times New Roman" w:hAnsi="Times New Roman"/>
          <w:b/>
          <w:color w:val="000000"/>
          <w:sz w:val="28"/>
          <w:lang w:val="ru-RU"/>
        </w:rPr>
        <w:lastRenderedPageBreak/>
        <w:t>ПОЯСНИТЕЛЬНАЯ ЗАПИСКА</w:t>
      </w:r>
    </w:p>
    <w:p w:rsidR="005155D6" w:rsidRPr="008F4B37" w:rsidRDefault="005155D6">
      <w:pPr>
        <w:spacing w:after="0" w:line="264" w:lineRule="auto"/>
        <w:ind w:left="120"/>
        <w:jc w:val="both"/>
        <w:rPr>
          <w:lang w:val="ru-RU"/>
        </w:rPr>
      </w:pP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155D6" w:rsidRPr="008F4B37" w:rsidRDefault="008F4B37">
      <w:pPr>
        <w:spacing w:after="0" w:line="264" w:lineRule="auto"/>
        <w:ind w:firstLine="600"/>
        <w:jc w:val="both"/>
        <w:rPr>
          <w:lang w:val="ru-RU"/>
        </w:rPr>
      </w:pPr>
      <w:proofErr w:type="gramStart"/>
      <w:r w:rsidRPr="008F4B37">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8F4B37">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8F4B37">
        <w:rPr>
          <w:rFonts w:ascii="Times New Roman" w:hAnsi="Times New Roman"/>
          <w:color w:val="000000"/>
          <w:sz w:val="28"/>
          <w:lang w:val="ru-RU"/>
        </w:rPr>
        <w:t>обучающихся</w:t>
      </w:r>
      <w:proofErr w:type="gramEnd"/>
      <w:r w:rsidRPr="008F4B37">
        <w:rPr>
          <w:rFonts w:ascii="Times New Roman" w:hAnsi="Times New Roman"/>
          <w:color w:val="000000"/>
          <w:sz w:val="28"/>
          <w:lang w:val="ru-RU"/>
        </w:rPr>
        <w:t xml:space="preserve"> в области физической культуры.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8F4B37">
        <w:rPr>
          <w:rFonts w:ascii="Times New Roman" w:hAnsi="Times New Roman"/>
          <w:color w:val="000000"/>
          <w:sz w:val="28"/>
          <w:lang w:val="ru-RU"/>
        </w:rPr>
        <w:t>достиженческой</w:t>
      </w:r>
      <w:proofErr w:type="spellEnd"/>
      <w:r w:rsidRPr="008F4B37">
        <w:rPr>
          <w:rFonts w:ascii="Times New Roman" w:hAnsi="Times New Roman"/>
          <w:color w:val="000000"/>
          <w:sz w:val="28"/>
          <w:lang w:val="ru-RU"/>
        </w:rPr>
        <w:t xml:space="preserve"> и </w:t>
      </w:r>
      <w:proofErr w:type="spellStart"/>
      <w:r w:rsidRPr="008F4B37">
        <w:rPr>
          <w:rFonts w:ascii="Times New Roman" w:hAnsi="Times New Roman"/>
          <w:color w:val="000000"/>
          <w:sz w:val="28"/>
          <w:lang w:val="ru-RU"/>
        </w:rPr>
        <w:t>прикладно</w:t>
      </w:r>
      <w:proofErr w:type="spellEnd"/>
      <w:r w:rsidRPr="008F4B37">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8F4B37">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8F4B37">
        <w:rPr>
          <w:rFonts w:ascii="Times New Roman" w:hAnsi="Times New Roman"/>
          <w:color w:val="000000"/>
          <w:sz w:val="28"/>
          <w:lang w:val="ru-RU"/>
        </w:rPr>
        <w:t>операциональным</w:t>
      </w:r>
      <w:proofErr w:type="spellEnd"/>
      <w:r w:rsidRPr="008F4B37">
        <w:rPr>
          <w:rFonts w:ascii="Times New Roman" w:hAnsi="Times New Roman"/>
          <w:color w:val="000000"/>
          <w:sz w:val="28"/>
          <w:lang w:val="ru-RU"/>
        </w:rPr>
        <w:t xml:space="preserve"> (способы самостоятельной деятельности) и мотивационно-процессуальным (физическое совершенствование).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155D6" w:rsidRPr="008F4B37" w:rsidRDefault="008F4B37">
      <w:pPr>
        <w:spacing w:after="0" w:line="264" w:lineRule="auto"/>
        <w:ind w:firstLine="600"/>
        <w:jc w:val="both"/>
        <w:rPr>
          <w:lang w:val="ru-RU"/>
        </w:rPr>
      </w:pPr>
      <w:proofErr w:type="gramStart"/>
      <w:r w:rsidRPr="008F4B37">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8F4B37">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8F4B37">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w:t>
      </w:r>
      <w:bookmarkStart w:id="6" w:name="ceba58f0-def2-488e-88c8-f4292ccf0380"/>
      <w:r w:rsidRPr="008F4B37">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8F4B37">
        <w:rPr>
          <w:rFonts w:ascii="Times New Roman" w:hAnsi="Times New Roman"/>
          <w:color w:val="000000"/>
          <w:sz w:val="28"/>
          <w:lang w:val="ru-RU"/>
        </w:rPr>
        <w:t>‌‌</w:t>
      </w:r>
    </w:p>
    <w:p w:rsidR="005155D6" w:rsidRPr="008F4B37" w:rsidRDefault="005155D6">
      <w:pPr>
        <w:spacing w:after="0" w:line="264" w:lineRule="auto"/>
        <w:ind w:left="120"/>
        <w:jc w:val="both"/>
        <w:rPr>
          <w:lang w:val="ru-RU"/>
        </w:rPr>
      </w:pPr>
    </w:p>
    <w:p w:rsidR="005155D6" w:rsidRPr="008F4B37" w:rsidRDefault="005155D6">
      <w:pPr>
        <w:rPr>
          <w:lang w:val="ru-RU"/>
        </w:rPr>
        <w:sectPr w:rsidR="005155D6" w:rsidRPr="008F4B37">
          <w:pgSz w:w="11906" w:h="16383"/>
          <w:pgMar w:top="1134" w:right="850" w:bottom="1134" w:left="1701" w:header="720" w:footer="720" w:gutter="0"/>
          <w:cols w:space="720"/>
        </w:sectPr>
      </w:pPr>
    </w:p>
    <w:p w:rsidR="005155D6" w:rsidRPr="008F4B37" w:rsidRDefault="008F4B37">
      <w:pPr>
        <w:spacing w:after="0" w:line="264" w:lineRule="auto"/>
        <w:ind w:left="120"/>
        <w:jc w:val="both"/>
        <w:rPr>
          <w:lang w:val="ru-RU"/>
        </w:rPr>
      </w:pPr>
      <w:bookmarkStart w:id="7" w:name="block-17823255"/>
      <w:bookmarkEnd w:id="5"/>
      <w:r w:rsidRPr="008F4B37">
        <w:rPr>
          <w:rFonts w:ascii="Times New Roman" w:hAnsi="Times New Roman"/>
          <w:color w:val="000000"/>
          <w:sz w:val="28"/>
          <w:lang w:val="ru-RU"/>
        </w:rPr>
        <w:lastRenderedPageBreak/>
        <w:t>​</w:t>
      </w:r>
      <w:r w:rsidRPr="008F4B37">
        <w:rPr>
          <w:rFonts w:ascii="Times New Roman" w:hAnsi="Times New Roman"/>
          <w:b/>
          <w:color w:val="000000"/>
          <w:sz w:val="28"/>
          <w:lang w:val="ru-RU"/>
        </w:rPr>
        <w:t>СОДЕРЖАНИЕ УЧЕБНОГО ПРЕДМЕТА</w:t>
      </w:r>
    </w:p>
    <w:p w:rsidR="005155D6" w:rsidRPr="008F4B37" w:rsidRDefault="005155D6">
      <w:pPr>
        <w:spacing w:after="0" w:line="264" w:lineRule="auto"/>
        <w:ind w:left="120"/>
        <w:jc w:val="both"/>
        <w:rPr>
          <w:lang w:val="ru-RU"/>
        </w:rPr>
      </w:pPr>
    </w:p>
    <w:p w:rsidR="005155D6" w:rsidRPr="008F4B37" w:rsidRDefault="008F4B37">
      <w:pPr>
        <w:spacing w:after="0" w:line="264" w:lineRule="auto"/>
        <w:ind w:left="120"/>
        <w:jc w:val="both"/>
        <w:rPr>
          <w:lang w:val="ru-RU"/>
        </w:rPr>
      </w:pPr>
      <w:r w:rsidRPr="008F4B37">
        <w:rPr>
          <w:rFonts w:ascii="Times New Roman" w:hAnsi="Times New Roman"/>
          <w:color w:val="000000"/>
          <w:sz w:val="28"/>
          <w:lang w:val="ru-RU"/>
        </w:rPr>
        <w:t>​</w:t>
      </w:r>
      <w:r w:rsidRPr="008F4B37">
        <w:rPr>
          <w:rFonts w:ascii="Times New Roman" w:hAnsi="Times New Roman"/>
          <w:b/>
          <w:color w:val="000000"/>
          <w:sz w:val="28"/>
          <w:lang w:val="ru-RU"/>
        </w:rPr>
        <w:t>10 КЛАСС</w:t>
      </w:r>
    </w:p>
    <w:p w:rsidR="005155D6" w:rsidRPr="008F4B37" w:rsidRDefault="005155D6">
      <w:pPr>
        <w:spacing w:after="0" w:line="264" w:lineRule="auto"/>
        <w:ind w:left="120"/>
        <w:jc w:val="both"/>
        <w:rPr>
          <w:lang w:val="ru-RU"/>
        </w:rPr>
      </w:pPr>
    </w:p>
    <w:p w:rsidR="005155D6" w:rsidRPr="008F4B37" w:rsidRDefault="008F4B37">
      <w:pPr>
        <w:spacing w:after="0" w:line="264" w:lineRule="auto"/>
        <w:ind w:left="120"/>
        <w:jc w:val="both"/>
        <w:rPr>
          <w:lang w:val="ru-RU"/>
        </w:rPr>
      </w:pPr>
      <w:r w:rsidRPr="008F4B37">
        <w:rPr>
          <w:rFonts w:ascii="Times New Roman" w:hAnsi="Times New Roman"/>
          <w:b/>
          <w:i/>
          <w:color w:val="000000"/>
          <w:sz w:val="28"/>
          <w:lang w:val="ru-RU"/>
        </w:rPr>
        <w:t>Знания о физической культуре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8F4B37">
        <w:rPr>
          <w:rFonts w:ascii="Times New Roman" w:hAnsi="Times New Roman"/>
          <w:color w:val="000000"/>
          <w:sz w:val="28"/>
          <w:lang w:val="ru-RU"/>
        </w:rPr>
        <w:t>прикладно-ориентированная</w:t>
      </w:r>
      <w:proofErr w:type="spellEnd"/>
      <w:r w:rsidRPr="008F4B37">
        <w:rPr>
          <w:rFonts w:ascii="Times New Roman" w:hAnsi="Times New Roman"/>
          <w:color w:val="000000"/>
          <w:sz w:val="28"/>
          <w:lang w:val="ru-RU"/>
        </w:rPr>
        <w:t xml:space="preserve">, </w:t>
      </w:r>
      <w:proofErr w:type="spellStart"/>
      <w:r w:rsidRPr="008F4B37">
        <w:rPr>
          <w:rFonts w:ascii="Times New Roman" w:hAnsi="Times New Roman"/>
          <w:color w:val="000000"/>
          <w:sz w:val="28"/>
          <w:lang w:val="ru-RU"/>
        </w:rPr>
        <w:t>соревновательно-достиженческая</w:t>
      </w:r>
      <w:proofErr w:type="spellEnd"/>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8F4B37">
        <w:rPr>
          <w:rFonts w:ascii="Times New Roman" w:hAnsi="Times New Roman"/>
          <w:color w:val="000000"/>
          <w:sz w:val="28"/>
          <w:lang w:val="ru-RU"/>
        </w:rPr>
        <w:t>прикладно-ориентированной</w:t>
      </w:r>
      <w:proofErr w:type="spellEnd"/>
      <w:r w:rsidRPr="008F4B37">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5155D6" w:rsidRPr="008F4B37" w:rsidRDefault="008F4B37">
      <w:pPr>
        <w:spacing w:after="0" w:line="264" w:lineRule="auto"/>
        <w:ind w:left="120"/>
        <w:jc w:val="both"/>
        <w:rPr>
          <w:lang w:val="ru-RU"/>
        </w:rPr>
      </w:pPr>
      <w:r w:rsidRPr="008F4B37">
        <w:rPr>
          <w:rFonts w:ascii="Times New Roman" w:hAnsi="Times New Roman"/>
          <w:b/>
          <w:i/>
          <w:color w:val="000000"/>
          <w:sz w:val="28"/>
          <w:lang w:val="ru-RU"/>
        </w:rPr>
        <w:t>Способы самостоятельной двигательной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8F4B37">
        <w:rPr>
          <w:rFonts w:ascii="Times New Roman" w:hAnsi="Times New Roman"/>
          <w:color w:val="000000"/>
          <w:sz w:val="28"/>
          <w:lang w:val="ru-RU"/>
        </w:rPr>
        <w:t>Руфье</w:t>
      </w:r>
      <w:proofErr w:type="spellEnd"/>
      <w:r w:rsidRPr="008F4B37">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5155D6" w:rsidRPr="008F4B37" w:rsidRDefault="008F4B37">
      <w:pPr>
        <w:spacing w:after="0" w:line="264" w:lineRule="auto"/>
        <w:ind w:left="120"/>
        <w:jc w:val="both"/>
        <w:rPr>
          <w:lang w:val="ru-RU"/>
        </w:rPr>
      </w:pPr>
      <w:r w:rsidRPr="008F4B37">
        <w:rPr>
          <w:rFonts w:ascii="Times New Roman" w:hAnsi="Times New Roman"/>
          <w:b/>
          <w:i/>
          <w:color w:val="000000"/>
          <w:sz w:val="28"/>
          <w:lang w:val="ru-RU"/>
        </w:rPr>
        <w:t>Физическое совершенствование</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Физкультурно-оздоровительная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Спортивно-оздоровительная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Модуль «Спортивные игры».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5155D6" w:rsidRPr="008F4B37" w:rsidRDefault="008F4B37">
      <w:pPr>
        <w:spacing w:after="0" w:line="264" w:lineRule="auto"/>
        <w:ind w:firstLine="600"/>
        <w:jc w:val="both"/>
        <w:rPr>
          <w:lang w:val="ru-RU"/>
        </w:rPr>
      </w:pPr>
      <w:proofErr w:type="spellStart"/>
      <w:r w:rsidRPr="008F4B37">
        <w:rPr>
          <w:rFonts w:ascii="Times New Roman" w:hAnsi="Times New Roman"/>
          <w:i/>
          <w:color w:val="000000"/>
          <w:sz w:val="28"/>
          <w:lang w:val="ru-RU"/>
        </w:rPr>
        <w:t>Прикладно-ориентированная</w:t>
      </w:r>
      <w:proofErr w:type="spellEnd"/>
      <w:r w:rsidRPr="008F4B37">
        <w:rPr>
          <w:rFonts w:ascii="Times New Roman" w:hAnsi="Times New Roman"/>
          <w:i/>
          <w:color w:val="000000"/>
          <w:sz w:val="28"/>
          <w:lang w:val="ru-RU"/>
        </w:rPr>
        <w:t xml:space="preserve"> двигательная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5D6" w:rsidRPr="008F4B37" w:rsidRDefault="005155D6">
      <w:pPr>
        <w:spacing w:after="0"/>
        <w:ind w:left="120"/>
        <w:rPr>
          <w:lang w:val="ru-RU"/>
        </w:rPr>
      </w:pPr>
      <w:bookmarkStart w:id="8" w:name="_Toc137510617"/>
      <w:bookmarkEnd w:id="8"/>
    </w:p>
    <w:p w:rsidR="005155D6" w:rsidRPr="008F4B37" w:rsidRDefault="005155D6">
      <w:pPr>
        <w:spacing w:after="0" w:line="264" w:lineRule="auto"/>
        <w:ind w:left="120"/>
        <w:jc w:val="both"/>
        <w:rPr>
          <w:lang w:val="ru-RU"/>
        </w:rPr>
      </w:pP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11 КЛАСС</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Знания о физической культуре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Способы самостоятельной двигательной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8F4B37">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8F4B37">
        <w:rPr>
          <w:rFonts w:ascii="Times New Roman" w:hAnsi="Times New Roman"/>
          <w:color w:val="000000"/>
          <w:sz w:val="28"/>
          <w:lang w:val="ru-RU"/>
        </w:rPr>
        <w:t>Стрельниковой</w:t>
      </w:r>
      <w:proofErr w:type="spellEnd"/>
      <w:r w:rsidRPr="008F4B37">
        <w:rPr>
          <w:rFonts w:ascii="Times New Roman" w:hAnsi="Times New Roman"/>
          <w:color w:val="000000"/>
          <w:sz w:val="28"/>
          <w:lang w:val="ru-RU"/>
        </w:rPr>
        <w:t xml:space="preserve">, </w:t>
      </w:r>
      <w:proofErr w:type="spellStart"/>
      <w:r w:rsidRPr="008F4B37">
        <w:rPr>
          <w:rFonts w:ascii="Times New Roman" w:hAnsi="Times New Roman"/>
          <w:color w:val="000000"/>
          <w:sz w:val="28"/>
          <w:lang w:val="ru-RU"/>
        </w:rPr>
        <w:t>синхрогимнастика</w:t>
      </w:r>
      <w:proofErr w:type="spellEnd"/>
      <w:r w:rsidRPr="008F4B37">
        <w:rPr>
          <w:rFonts w:ascii="Times New Roman" w:hAnsi="Times New Roman"/>
          <w:color w:val="000000"/>
          <w:sz w:val="28"/>
          <w:lang w:val="ru-RU"/>
        </w:rPr>
        <w:t xml:space="preserve"> по методу «Ключ»).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Банные процедуры, их назначение и правила проведения, основные способы парения.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Физическое совершенствование</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Физкультурно-оздоровительная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Упражнения для профилактики острых респираторных заболеваний, целлюлита, снижения массы тела. </w:t>
      </w:r>
      <w:proofErr w:type="spellStart"/>
      <w:r w:rsidRPr="008F4B37">
        <w:rPr>
          <w:rFonts w:ascii="Times New Roman" w:hAnsi="Times New Roman"/>
          <w:color w:val="000000"/>
          <w:sz w:val="28"/>
          <w:lang w:val="ru-RU"/>
        </w:rPr>
        <w:t>Стретчинг</w:t>
      </w:r>
      <w:proofErr w:type="spellEnd"/>
      <w:r w:rsidRPr="008F4B37">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Спортивно-оздоровительная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Модуль «Спортивные игры».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155D6" w:rsidRPr="008F4B37" w:rsidRDefault="008F4B37">
      <w:pPr>
        <w:spacing w:after="0" w:line="264" w:lineRule="auto"/>
        <w:ind w:firstLine="600"/>
        <w:jc w:val="both"/>
        <w:rPr>
          <w:lang w:val="ru-RU"/>
        </w:rPr>
      </w:pPr>
      <w:proofErr w:type="spellStart"/>
      <w:r w:rsidRPr="008F4B37">
        <w:rPr>
          <w:rFonts w:ascii="Times New Roman" w:hAnsi="Times New Roman"/>
          <w:i/>
          <w:color w:val="000000"/>
          <w:sz w:val="28"/>
          <w:lang w:val="ru-RU"/>
        </w:rPr>
        <w:t>Прикладно-ориентированная</w:t>
      </w:r>
      <w:proofErr w:type="spellEnd"/>
      <w:r w:rsidRPr="008F4B37">
        <w:rPr>
          <w:rFonts w:ascii="Times New Roman" w:hAnsi="Times New Roman"/>
          <w:i/>
          <w:color w:val="000000"/>
          <w:sz w:val="28"/>
          <w:lang w:val="ru-RU"/>
        </w:rPr>
        <w:t xml:space="preserve"> двигательная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8F4B37">
        <w:rPr>
          <w:rFonts w:ascii="Times New Roman" w:hAnsi="Times New Roman"/>
          <w:color w:val="000000"/>
          <w:sz w:val="28"/>
          <w:lang w:val="ru-RU"/>
        </w:rPr>
        <w:t>самостраховка</w:t>
      </w:r>
      <w:proofErr w:type="spellEnd"/>
      <w:r w:rsidRPr="008F4B37">
        <w:rPr>
          <w:rFonts w:ascii="Times New Roman" w:hAnsi="Times New Roman"/>
          <w:color w:val="000000"/>
          <w:sz w:val="28"/>
          <w:lang w:val="ru-RU"/>
        </w:rPr>
        <w:t>, стойки, захваты, броски).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Программа вариативного модуля «Базовая физическая подготовка».</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Общая физическая подготовка. </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Развитие силовых способностей</w:t>
      </w:r>
      <w:r w:rsidRPr="008F4B37">
        <w:rPr>
          <w:rFonts w:ascii="Times New Roman" w:hAnsi="Times New Roman"/>
          <w:color w:val="000000"/>
          <w:sz w:val="28"/>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8F4B37">
        <w:rPr>
          <w:rFonts w:ascii="Times New Roman" w:hAnsi="Times New Roman"/>
          <w:color w:val="000000"/>
          <w:sz w:val="28"/>
          <w:lang w:val="ru-RU"/>
        </w:rPr>
        <w:t>напрыгивание</w:t>
      </w:r>
      <w:proofErr w:type="spellEnd"/>
      <w:r w:rsidRPr="008F4B37">
        <w:rPr>
          <w:rFonts w:ascii="Times New Roman" w:hAnsi="Times New Roman"/>
          <w:color w:val="000000"/>
          <w:sz w:val="28"/>
          <w:lang w:val="ru-RU"/>
        </w:rPr>
        <w:t xml:space="preserve"> и спрыгивание, прыжки через скакалку, </w:t>
      </w:r>
      <w:proofErr w:type="spellStart"/>
      <w:r w:rsidRPr="008F4B37">
        <w:rPr>
          <w:rFonts w:ascii="Times New Roman" w:hAnsi="Times New Roman"/>
          <w:color w:val="000000"/>
          <w:sz w:val="28"/>
          <w:lang w:val="ru-RU"/>
        </w:rPr>
        <w:t>многоскоки</w:t>
      </w:r>
      <w:proofErr w:type="spellEnd"/>
      <w:r w:rsidRPr="008F4B37">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w:t>
      </w:r>
      <w:proofErr w:type="gramStart"/>
      <w:r w:rsidRPr="008F4B37">
        <w:rPr>
          <w:rFonts w:ascii="Times New Roman" w:hAnsi="Times New Roman"/>
          <w:color w:val="000000"/>
          <w:sz w:val="28"/>
          <w:lang w:val="ru-RU"/>
        </w:rPr>
        <w:t>другое</w:t>
      </w:r>
      <w:proofErr w:type="gramEnd"/>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Развитие скоростных способностей.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8F4B37">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8F4B37">
        <w:rPr>
          <w:rFonts w:ascii="Times New Roman" w:hAnsi="Times New Roman"/>
          <w:color w:val="000000"/>
          <w:sz w:val="28"/>
          <w:lang w:val="ru-RU"/>
        </w:rPr>
        <w:t>прямой</w:t>
      </w:r>
      <w:proofErr w:type="gramEnd"/>
      <w:r w:rsidRPr="008F4B37">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8F4B37">
        <w:rPr>
          <w:rFonts w:ascii="Times New Roman" w:hAnsi="Times New Roman"/>
          <w:color w:val="000000"/>
          <w:sz w:val="28"/>
          <w:lang w:val="ru-RU"/>
        </w:rPr>
        <w:t>обегание</w:t>
      </w:r>
      <w:proofErr w:type="spellEnd"/>
      <w:r w:rsidRPr="008F4B37">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Развитие выносливости.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8F4B37">
        <w:rPr>
          <w:rFonts w:ascii="Times New Roman" w:hAnsi="Times New Roman"/>
          <w:color w:val="000000"/>
          <w:sz w:val="28"/>
          <w:lang w:val="ru-RU"/>
        </w:rPr>
        <w:t>субмаксимальной</w:t>
      </w:r>
      <w:proofErr w:type="spellEnd"/>
      <w:r w:rsidRPr="008F4B37">
        <w:rPr>
          <w:rFonts w:ascii="Times New Roman" w:hAnsi="Times New Roman"/>
          <w:color w:val="000000"/>
          <w:sz w:val="28"/>
          <w:lang w:val="ru-RU"/>
        </w:rPr>
        <w:t xml:space="preserve"> интенсивности. Кроссовый бег и марш-бросок на лыжах.</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Развитие координации движений.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Развитие гибкости.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8F4B37">
        <w:rPr>
          <w:rFonts w:ascii="Times New Roman" w:hAnsi="Times New Roman"/>
          <w:color w:val="000000"/>
          <w:sz w:val="28"/>
          <w:lang w:val="ru-RU"/>
        </w:rPr>
        <w:t>полушпагат</w:t>
      </w:r>
      <w:proofErr w:type="spellEnd"/>
      <w:r w:rsidRPr="008F4B37">
        <w:rPr>
          <w:rFonts w:ascii="Times New Roman" w:hAnsi="Times New Roman"/>
          <w:color w:val="000000"/>
          <w:sz w:val="28"/>
          <w:lang w:val="ru-RU"/>
        </w:rPr>
        <w:t xml:space="preserve">, шпагат, </w:t>
      </w:r>
      <w:proofErr w:type="spellStart"/>
      <w:r w:rsidRPr="008F4B37">
        <w:rPr>
          <w:rFonts w:ascii="Times New Roman" w:hAnsi="Times New Roman"/>
          <w:color w:val="000000"/>
          <w:sz w:val="28"/>
          <w:lang w:val="ru-RU"/>
        </w:rPr>
        <w:t>выкруты</w:t>
      </w:r>
      <w:proofErr w:type="spellEnd"/>
      <w:r w:rsidRPr="008F4B37">
        <w:rPr>
          <w:rFonts w:ascii="Times New Roman" w:hAnsi="Times New Roman"/>
          <w:color w:val="000000"/>
          <w:sz w:val="28"/>
          <w:lang w:val="ru-RU"/>
        </w:rPr>
        <w:t xml:space="preserve"> гимнастической палки).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 xml:space="preserve">Специальная физическая подготовка. </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Модуль «Гимнастика»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8F4B37">
        <w:rPr>
          <w:rFonts w:ascii="Times New Roman" w:hAnsi="Times New Roman"/>
          <w:color w:val="000000"/>
          <w:sz w:val="28"/>
          <w:lang w:val="ru-RU"/>
        </w:rPr>
        <w:t>выкруты</w:t>
      </w:r>
      <w:proofErr w:type="spellEnd"/>
      <w:r w:rsidRPr="008F4B37">
        <w:rPr>
          <w:rFonts w:ascii="Times New Roman" w:hAnsi="Times New Roman"/>
          <w:color w:val="000000"/>
          <w:sz w:val="28"/>
          <w:lang w:val="ru-RU"/>
        </w:rPr>
        <w:t xml:space="preserve">). Комплексы </w:t>
      </w:r>
      <w:r w:rsidRPr="008F4B37">
        <w:rPr>
          <w:rFonts w:ascii="Times New Roman" w:hAnsi="Times New Roman"/>
          <w:color w:val="000000"/>
          <w:sz w:val="28"/>
          <w:lang w:val="ru-RU"/>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8F4B37">
        <w:rPr>
          <w:rFonts w:ascii="Times New Roman" w:hAnsi="Times New Roman"/>
          <w:color w:val="000000"/>
          <w:sz w:val="28"/>
          <w:lang w:val="ru-RU"/>
        </w:rPr>
        <w:t>полушпагат</w:t>
      </w:r>
      <w:proofErr w:type="spellEnd"/>
      <w:r w:rsidRPr="008F4B37">
        <w:rPr>
          <w:rFonts w:ascii="Times New Roman" w:hAnsi="Times New Roman"/>
          <w:color w:val="000000"/>
          <w:sz w:val="28"/>
          <w:lang w:val="ru-RU"/>
        </w:rPr>
        <w:t>, шпагат, складка, мост).</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8F4B37">
        <w:rPr>
          <w:rFonts w:ascii="Times New Roman" w:hAnsi="Times New Roman"/>
          <w:color w:val="000000"/>
          <w:sz w:val="28"/>
          <w:lang w:val="ru-RU"/>
        </w:rPr>
        <w:t>положения</w:t>
      </w:r>
      <w:proofErr w:type="gramEnd"/>
      <w:r w:rsidRPr="008F4B37">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8F4B37">
        <w:rPr>
          <w:rFonts w:ascii="Times New Roman" w:hAnsi="Times New Roman"/>
          <w:color w:val="000000"/>
          <w:sz w:val="28"/>
          <w:lang w:val="ru-RU"/>
        </w:rPr>
        <w:t>со</w:t>
      </w:r>
      <w:proofErr w:type="gramEnd"/>
      <w:r w:rsidRPr="008F4B37">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Модуль «Лёгкая атлетика»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8F4B37">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8F4B37">
        <w:rPr>
          <w:rFonts w:ascii="Times New Roman" w:hAnsi="Times New Roman"/>
          <w:color w:val="000000"/>
          <w:sz w:val="28"/>
          <w:lang w:val="ru-RU"/>
        </w:rPr>
        <w:t>полуприседе</w:t>
      </w:r>
      <w:proofErr w:type="spellEnd"/>
      <w:r w:rsidRPr="008F4B37">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8F4B37">
        <w:rPr>
          <w:rFonts w:ascii="Times New Roman" w:hAnsi="Times New Roman"/>
          <w:color w:val="000000"/>
          <w:sz w:val="28"/>
          <w:lang w:val="ru-RU"/>
        </w:rPr>
        <w:t>по</w:t>
      </w:r>
      <w:proofErr w:type="gramEnd"/>
      <w:r w:rsidRPr="008F4B37">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8F4B37">
        <w:rPr>
          <w:rFonts w:ascii="Times New Roman" w:hAnsi="Times New Roman"/>
          <w:color w:val="000000"/>
          <w:sz w:val="28"/>
          <w:lang w:val="ru-RU"/>
        </w:rPr>
        <w:t>многоскоки</w:t>
      </w:r>
      <w:proofErr w:type="spellEnd"/>
      <w:r w:rsidRPr="008F4B37">
        <w:rPr>
          <w:rFonts w:ascii="Times New Roman" w:hAnsi="Times New Roman"/>
          <w:color w:val="000000"/>
          <w:sz w:val="28"/>
          <w:lang w:val="ru-RU"/>
        </w:rPr>
        <w:t xml:space="preserve">, и </w:t>
      </w:r>
      <w:proofErr w:type="spellStart"/>
      <w:r w:rsidRPr="008F4B37">
        <w:rPr>
          <w:rFonts w:ascii="Times New Roman" w:hAnsi="Times New Roman"/>
          <w:color w:val="000000"/>
          <w:sz w:val="28"/>
          <w:lang w:val="ru-RU"/>
        </w:rPr>
        <w:t>многоскоки</w:t>
      </w:r>
      <w:proofErr w:type="spellEnd"/>
      <w:r w:rsidRPr="008F4B37">
        <w:rPr>
          <w:rFonts w:ascii="Times New Roman" w:hAnsi="Times New Roman"/>
          <w:color w:val="000000"/>
          <w:sz w:val="28"/>
          <w:lang w:val="ru-RU"/>
        </w:rPr>
        <w:t xml:space="preserve">, </w:t>
      </w:r>
      <w:proofErr w:type="gramStart"/>
      <w:r w:rsidRPr="008F4B37">
        <w:rPr>
          <w:rFonts w:ascii="Times New Roman" w:hAnsi="Times New Roman"/>
          <w:color w:val="000000"/>
          <w:sz w:val="28"/>
          <w:lang w:val="ru-RU"/>
        </w:rPr>
        <w:t>переходящие</w:t>
      </w:r>
      <w:proofErr w:type="gramEnd"/>
      <w:r w:rsidRPr="008F4B37">
        <w:rPr>
          <w:rFonts w:ascii="Times New Roman" w:hAnsi="Times New Roman"/>
          <w:color w:val="000000"/>
          <w:sz w:val="28"/>
          <w:lang w:val="ru-RU"/>
        </w:rPr>
        <w:t xml:space="preserve"> в бег с ускорением. Подвижные и спортивные игры, эстафеты.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Модуль «Зимние виды спорта»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8F4B37">
        <w:rPr>
          <w:rFonts w:ascii="Times New Roman" w:hAnsi="Times New Roman"/>
          <w:color w:val="000000"/>
          <w:sz w:val="28"/>
          <w:lang w:val="ru-RU"/>
        </w:rPr>
        <w:t>субмаксимальной</w:t>
      </w:r>
      <w:proofErr w:type="spellEnd"/>
      <w:r w:rsidRPr="008F4B37">
        <w:rPr>
          <w:rFonts w:ascii="Times New Roman" w:hAnsi="Times New Roman"/>
          <w:color w:val="000000"/>
          <w:sz w:val="28"/>
          <w:lang w:val="ru-RU"/>
        </w:rPr>
        <w:t xml:space="preserve"> интенсивности, с соревновательной скоростью.</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5155D6" w:rsidRPr="008F4B37" w:rsidRDefault="008F4B37">
      <w:pPr>
        <w:spacing w:after="0" w:line="264" w:lineRule="auto"/>
        <w:ind w:firstLine="600"/>
        <w:jc w:val="both"/>
        <w:rPr>
          <w:lang w:val="ru-RU"/>
        </w:rPr>
      </w:pPr>
      <w:r w:rsidRPr="008F4B37">
        <w:rPr>
          <w:rFonts w:ascii="Times New Roman" w:hAnsi="Times New Roman"/>
          <w:i/>
          <w:color w:val="000000"/>
          <w:sz w:val="28"/>
          <w:lang w:val="ru-RU"/>
        </w:rPr>
        <w:t>Модуль «Спортивные игры»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8F4B37">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8F4B37">
        <w:rPr>
          <w:rFonts w:ascii="Times New Roman" w:hAnsi="Times New Roman"/>
          <w:color w:val="000000"/>
          <w:sz w:val="28"/>
          <w:lang w:val="ru-RU"/>
        </w:rPr>
        <w:t>многоскоков</w:t>
      </w:r>
      <w:proofErr w:type="spellEnd"/>
      <w:r w:rsidRPr="008F4B37">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8F4B37">
        <w:rPr>
          <w:rFonts w:ascii="Times New Roman" w:hAnsi="Times New Roman"/>
          <w:color w:val="000000"/>
          <w:sz w:val="28"/>
          <w:lang w:val="ru-RU"/>
        </w:rPr>
        <w:t>Напрыгивание</w:t>
      </w:r>
      <w:proofErr w:type="spellEnd"/>
      <w:r w:rsidRPr="008F4B37">
        <w:rPr>
          <w:rFonts w:ascii="Times New Roman" w:hAnsi="Times New Roman"/>
          <w:color w:val="000000"/>
          <w:sz w:val="28"/>
          <w:lang w:val="ru-RU"/>
        </w:rPr>
        <w:t xml:space="preserve"> и спрыгивание с последующим ускорением. </w:t>
      </w:r>
      <w:proofErr w:type="spellStart"/>
      <w:r w:rsidRPr="008F4B37">
        <w:rPr>
          <w:rFonts w:ascii="Times New Roman" w:hAnsi="Times New Roman"/>
          <w:color w:val="000000"/>
          <w:sz w:val="28"/>
          <w:lang w:val="ru-RU"/>
        </w:rPr>
        <w:t>Многоскоки</w:t>
      </w:r>
      <w:proofErr w:type="spellEnd"/>
      <w:r w:rsidRPr="008F4B37">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8F4B37">
        <w:rPr>
          <w:rFonts w:ascii="Times New Roman" w:hAnsi="Times New Roman"/>
          <w:color w:val="000000"/>
          <w:sz w:val="28"/>
          <w:lang w:val="ru-RU"/>
        </w:rPr>
        <w:t>многоскоков</w:t>
      </w:r>
      <w:proofErr w:type="spellEnd"/>
      <w:r w:rsidRPr="008F4B37">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8F4B37">
        <w:rPr>
          <w:rFonts w:ascii="Times New Roman" w:hAnsi="Times New Roman"/>
          <w:color w:val="000000"/>
          <w:sz w:val="28"/>
          <w:lang w:val="ru-RU"/>
        </w:rPr>
        <w:t>полуприседе</w:t>
      </w:r>
      <w:proofErr w:type="spellEnd"/>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8F4B37">
        <w:rPr>
          <w:rFonts w:ascii="Times New Roman" w:hAnsi="Times New Roman"/>
          <w:color w:val="000000"/>
          <w:sz w:val="28"/>
          <w:lang w:val="ru-RU"/>
        </w:rPr>
        <w:t xml:space="preserve">Бег и ходьба спиной вперёд с изменением темпа и </w:t>
      </w:r>
      <w:r w:rsidRPr="008F4B37">
        <w:rPr>
          <w:rFonts w:ascii="Times New Roman" w:hAnsi="Times New Roman"/>
          <w:color w:val="000000"/>
          <w:sz w:val="28"/>
          <w:lang w:val="ru-RU"/>
        </w:rPr>
        <w:lastRenderedPageBreak/>
        <w:t>направления движения (по прямой, по кругу, «змейкой»).</w:t>
      </w:r>
      <w:proofErr w:type="gramEnd"/>
      <w:r w:rsidRPr="008F4B37">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8F4B37">
        <w:rPr>
          <w:rFonts w:ascii="Times New Roman" w:hAnsi="Times New Roman"/>
          <w:color w:val="000000"/>
          <w:sz w:val="28"/>
          <w:lang w:val="ru-RU"/>
        </w:rPr>
        <w:t>Многоскоки</w:t>
      </w:r>
      <w:proofErr w:type="spellEnd"/>
      <w:r w:rsidRPr="008F4B37">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155D6" w:rsidRPr="008F4B37" w:rsidRDefault="005155D6">
      <w:pPr>
        <w:rPr>
          <w:lang w:val="ru-RU"/>
        </w:rPr>
        <w:sectPr w:rsidR="005155D6" w:rsidRPr="008F4B37">
          <w:pgSz w:w="11906" w:h="16383"/>
          <w:pgMar w:top="1134" w:right="850" w:bottom="1134" w:left="1701" w:header="720" w:footer="720" w:gutter="0"/>
          <w:cols w:space="720"/>
        </w:sectPr>
      </w:pPr>
    </w:p>
    <w:p w:rsidR="005155D6" w:rsidRPr="008F4B37" w:rsidRDefault="008F4B37">
      <w:pPr>
        <w:spacing w:after="0" w:line="264" w:lineRule="auto"/>
        <w:ind w:left="120"/>
        <w:jc w:val="both"/>
        <w:rPr>
          <w:lang w:val="ru-RU"/>
        </w:rPr>
      </w:pPr>
      <w:bookmarkStart w:id="9" w:name="_Toc137548640"/>
      <w:bookmarkStart w:id="10" w:name="block-17823256"/>
      <w:bookmarkEnd w:id="7"/>
      <w:bookmarkEnd w:id="9"/>
      <w:r w:rsidRPr="008F4B37">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155D6" w:rsidRPr="008F4B37" w:rsidRDefault="005155D6">
      <w:pPr>
        <w:spacing w:after="0"/>
        <w:ind w:left="120"/>
        <w:rPr>
          <w:lang w:val="ru-RU"/>
        </w:rPr>
      </w:pPr>
      <w:bookmarkStart w:id="11" w:name="_Toc137548641"/>
      <w:bookmarkEnd w:id="11"/>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ЛИЧНОСТНЫЕ РЕЗУЛЬТАТЫ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8F4B37">
        <w:rPr>
          <w:rFonts w:ascii="Times New Roman" w:hAnsi="Times New Roman"/>
          <w:color w:val="000000"/>
          <w:sz w:val="28"/>
          <w:lang w:val="ru-RU"/>
        </w:rPr>
        <w:t>у</w:t>
      </w:r>
      <w:proofErr w:type="gramEnd"/>
      <w:r w:rsidRPr="008F4B37">
        <w:rPr>
          <w:rFonts w:ascii="Times New Roman" w:hAnsi="Times New Roman"/>
          <w:color w:val="000000"/>
          <w:sz w:val="28"/>
          <w:lang w:val="ru-RU"/>
        </w:rPr>
        <w:t xml:space="preserve"> обучающегося будут сформированы следующие личностные результаты: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1) </w:t>
      </w:r>
      <w:r w:rsidRPr="008F4B37">
        <w:rPr>
          <w:rFonts w:ascii="Times New Roman" w:hAnsi="Times New Roman"/>
          <w:b/>
          <w:color w:val="000000"/>
          <w:sz w:val="28"/>
          <w:lang w:val="ru-RU"/>
        </w:rPr>
        <w:t>гражданского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к гуманитарной и волонтёрской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2) </w:t>
      </w:r>
      <w:r w:rsidRPr="008F4B37">
        <w:rPr>
          <w:rFonts w:ascii="Times New Roman" w:hAnsi="Times New Roman"/>
          <w:b/>
          <w:color w:val="000000"/>
          <w:sz w:val="28"/>
          <w:lang w:val="ru-RU"/>
        </w:rPr>
        <w:t>патриотического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3) </w:t>
      </w:r>
      <w:r w:rsidRPr="008F4B37">
        <w:rPr>
          <w:rFonts w:ascii="Times New Roman" w:hAnsi="Times New Roman"/>
          <w:b/>
          <w:color w:val="000000"/>
          <w:sz w:val="28"/>
          <w:lang w:val="ru-RU"/>
        </w:rPr>
        <w:t>духовно-нравственного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осознание духовных ценностей российского народа;</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нравственного сознания, этического поведения;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осознание личного вклада в построение устойчивого будущего;</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4) </w:t>
      </w:r>
      <w:r w:rsidRPr="008F4B37">
        <w:rPr>
          <w:rFonts w:ascii="Times New Roman" w:hAnsi="Times New Roman"/>
          <w:b/>
          <w:color w:val="000000"/>
          <w:sz w:val="28"/>
          <w:lang w:val="ru-RU"/>
        </w:rPr>
        <w:t>эстетического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5) </w:t>
      </w:r>
      <w:r w:rsidRPr="008F4B37">
        <w:rPr>
          <w:rFonts w:ascii="Times New Roman" w:hAnsi="Times New Roman"/>
          <w:b/>
          <w:color w:val="000000"/>
          <w:sz w:val="28"/>
          <w:lang w:val="ru-RU"/>
        </w:rPr>
        <w:t>физического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потребность в физическом совершенствовании, занятиях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спортивно-оздоровительной деятельностью;</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6) </w:t>
      </w:r>
      <w:r w:rsidRPr="008F4B37">
        <w:rPr>
          <w:rFonts w:ascii="Times New Roman" w:hAnsi="Times New Roman"/>
          <w:b/>
          <w:color w:val="000000"/>
          <w:sz w:val="28"/>
          <w:lang w:val="ru-RU"/>
        </w:rPr>
        <w:t>трудового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к труду, осознание приобретённых умений и навыков, трудолюбие;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7) </w:t>
      </w:r>
      <w:r w:rsidRPr="008F4B37">
        <w:rPr>
          <w:rFonts w:ascii="Times New Roman" w:hAnsi="Times New Roman"/>
          <w:b/>
          <w:color w:val="000000"/>
          <w:sz w:val="28"/>
          <w:lang w:val="ru-RU"/>
        </w:rPr>
        <w:t>экологического воспитания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активное неприятие действий, приносящих вред окружающей среде;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расширение опыта деятельности экологической направленности.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8) </w:t>
      </w:r>
      <w:r w:rsidRPr="008F4B37">
        <w:rPr>
          <w:rFonts w:ascii="Times New Roman" w:hAnsi="Times New Roman"/>
          <w:b/>
          <w:color w:val="000000"/>
          <w:sz w:val="28"/>
          <w:lang w:val="ru-RU"/>
        </w:rPr>
        <w:t>ценности научного познания</w:t>
      </w:r>
      <w:r w:rsidRPr="008F4B37">
        <w:rPr>
          <w:rFonts w:ascii="Times New Roman" w:hAnsi="Times New Roman"/>
          <w:color w:val="000000"/>
          <w:sz w:val="28"/>
          <w:lang w:val="ru-RU"/>
        </w:rPr>
        <w:t>:</w:t>
      </w:r>
    </w:p>
    <w:p w:rsidR="005155D6" w:rsidRPr="008F4B37" w:rsidRDefault="008F4B37">
      <w:pPr>
        <w:spacing w:after="0" w:line="264" w:lineRule="auto"/>
        <w:ind w:firstLine="600"/>
        <w:jc w:val="both"/>
        <w:rPr>
          <w:lang w:val="ru-RU"/>
        </w:rPr>
      </w:pPr>
      <w:proofErr w:type="spellStart"/>
      <w:r w:rsidRPr="008F4B37">
        <w:rPr>
          <w:rFonts w:ascii="Times New Roman" w:hAnsi="Times New Roman"/>
          <w:color w:val="000000"/>
          <w:sz w:val="28"/>
          <w:lang w:val="ru-RU"/>
        </w:rPr>
        <w:t>сформированность</w:t>
      </w:r>
      <w:proofErr w:type="spellEnd"/>
      <w:r w:rsidRPr="008F4B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5155D6" w:rsidRPr="008F4B37" w:rsidRDefault="005155D6">
      <w:pPr>
        <w:spacing w:after="0"/>
        <w:ind w:left="120"/>
        <w:rPr>
          <w:lang w:val="ru-RU"/>
        </w:rPr>
      </w:pPr>
      <w:bookmarkStart w:id="12" w:name="_Toc137510620"/>
      <w:bookmarkEnd w:id="12"/>
    </w:p>
    <w:p w:rsidR="005155D6" w:rsidRPr="008F4B37" w:rsidRDefault="005155D6">
      <w:pPr>
        <w:spacing w:after="0" w:line="264" w:lineRule="auto"/>
        <w:ind w:left="120"/>
        <w:jc w:val="both"/>
        <w:rPr>
          <w:lang w:val="ru-RU"/>
        </w:rPr>
      </w:pP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МЕТАПРЕДМЕТНЫЕ РЕЗУЛЬТАТЫ</w:t>
      </w:r>
    </w:p>
    <w:p w:rsidR="005155D6" w:rsidRPr="008F4B37" w:rsidRDefault="008F4B37">
      <w:pPr>
        <w:spacing w:after="0" w:line="264" w:lineRule="auto"/>
        <w:ind w:firstLine="600"/>
        <w:jc w:val="both"/>
        <w:rPr>
          <w:lang w:val="ru-RU"/>
        </w:rPr>
      </w:pPr>
      <w:bookmarkStart w:id="13" w:name="_Toc134720971"/>
      <w:bookmarkEnd w:id="13"/>
      <w:r w:rsidRPr="008F4B37">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Познавательные универсальные учебные действия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w:t>
      </w:r>
      <w:r w:rsidRPr="008F4B37">
        <w:rPr>
          <w:rFonts w:ascii="Times New Roman" w:hAnsi="Times New Roman"/>
          <w:i/>
          <w:color w:val="000000"/>
          <w:sz w:val="28"/>
          <w:lang w:val="ru-RU"/>
        </w:rPr>
        <w:t>следующие базовые логические действия</w:t>
      </w:r>
      <w:r w:rsidRPr="008F4B37">
        <w:rPr>
          <w:rFonts w:ascii="Times New Roman" w:hAnsi="Times New Roman"/>
          <w:color w:val="000000"/>
          <w:sz w:val="28"/>
          <w:lang w:val="ru-RU"/>
        </w:rPr>
        <w:t xml:space="preserve"> как часть познавательных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определять цели деятельности, задавать параметры и критерии их достижения;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выявлять закономерности и противоречия в рассматриваемых явлениях;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развивать креативное мышление при решении жизненных проблем.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следующие </w:t>
      </w:r>
      <w:r w:rsidRPr="008F4B37">
        <w:rPr>
          <w:rFonts w:ascii="Times New Roman" w:hAnsi="Times New Roman"/>
          <w:i/>
          <w:color w:val="000000"/>
          <w:sz w:val="28"/>
          <w:lang w:val="ru-RU"/>
        </w:rPr>
        <w:t>базовые исследовательские действия</w:t>
      </w:r>
      <w:r w:rsidRPr="008F4B37">
        <w:rPr>
          <w:rFonts w:ascii="Times New Roman" w:hAnsi="Times New Roman"/>
          <w:color w:val="000000"/>
          <w:sz w:val="28"/>
          <w:lang w:val="ru-RU"/>
        </w:rPr>
        <w:t xml:space="preserve"> как часть познавательных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давать оценку новым ситуациям, оценивать приобретённый опыт;</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уметь интегрировать знания из разных предметных областей;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следующие </w:t>
      </w:r>
      <w:r w:rsidRPr="008F4B37">
        <w:rPr>
          <w:rFonts w:ascii="Times New Roman" w:hAnsi="Times New Roman"/>
          <w:i/>
          <w:color w:val="000000"/>
          <w:sz w:val="28"/>
          <w:lang w:val="ru-RU"/>
        </w:rPr>
        <w:t>умения работать с информацией</w:t>
      </w:r>
      <w:r w:rsidRPr="008F4B37">
        <w:rPr>
          <w:rFonts w:ascii="Times New Roman" w:hAnsi="Times New Roman"/>
          <w:color w:val="000000"/>
          <w:sz w:val="28"/>
          <w:lang w:val="ru-RU"/>
        </w:rPr>
        <w:t xml:space="preserve"> как часть познавательных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8F4B37">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Коммуникативные универсальные учебные действия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осуществлять коммуникации во всех сферах жизни;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владеть различными способами общения и взаимодействия;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аргументированно вести диалог, уметь смягчать конфликтные ситуации;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Регулятивные универсальные учебные действия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следующие умения </w:t>
      </w:r>
      <w:r w:rsidRPr="008F4B37">
        <w:rPr>
          <w:rFonts w:ascii="Times New Roman" w:hAnsi="Times New Roman"/>
          <w:i/>
          <w:color w:val="000000"/>
          <w:sz w:val="28"/>
          <w:lang w:val="ru-RU"/>
        </w:rPr>
        <w:t>самоорганизации</w:t>
      </w:r>
      <w:r w:rsidRPr="008F4B37">
        <w:rPr>
          <w:rFonts w:ascii="Times New Roman" w:hAnsi="Times New Roman"/>
          <w:color w:val="000000"/>
          <w:sz w:val="28"/>
          <w:lang w:val="ru-RU"/>
        </w:rPr>
        <w:t xml:space="preserve"> как часть регулятивных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давать оценку новым ситуациям;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расширять рамки учебного предмета на основе личных предпочтений;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делать осознанный выбор, аргументировать его, брать ответственность за решение;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оценивать приобретённый опыт;</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постоянно повышать свой образовательный и культурный уровень;</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следующие умения </w:t>
      </w:r>
      <w:r w:rsidRPr="008F4B37">
        <w:rPr>
          <w:rFonts w:ascii="Times New Roman" w:hAnsi="Times New Roman"/>
          <w:i/>
          <w:color w:val="000000"/>
          <w:sz w:val="28"/>
          <w:lang w:val="ru-RU"/>
        </w:rPr>
        <w:t>самоконтроля, принятия себя и других</w:t>
      </w:r>
      <w:r w:rsidRPr="008F4B37">
        <w:rPr>
          <w:rFonts w:ascii="Times New Roman" w:hAnsi="Times New Roman"/>
          <w:color w:val="000000"/>
          <w:sz w:val="28"/>
          <w:lang w:val="ru-RU"/>
        </w:rPr>
        <w:t xml:space="preserve"> как часть регулятивных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уметь оценивать риски и своевременно принимать решения по их снижению;</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принимать мотивы и аргументы других при анализе результатов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принимать себя, понимая свои недостатки и достоинства;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принимать мотивы и аргументы других при анализе результатов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признавать своё право и право других на ошибки;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развивать способность понимать мир с позиции другого человека.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У обучающегося будут сформированы следующие умения </w:t>
      </w:r>
      <w:r w:rsidRPr="008F4B37">
        <w:rPr>
          <w:rFonts w:ascii="Times New Roman" w:hAnsi="Times New Roman"/>
          <w:i/>
          <w:color w:val="000000"/>
          <w:sz w:val="28"/>
          <w:lang w:val="ru-RU"/>
        </w:rPr>
        <w:t>совместной деятельности</w:t>
      </w:r>
      <w:r w:rsidRPr="008F4B37">
        <w:rPr>
          <w:rFonts w:ascii="Times New Roman" w:hAnsi="Times New Roman"/>
          <w:color w:val="000000"/>
          <w:sz w:val="28"/>
          <w:lang w:val="ru-RU"/>
        </w:rPr>
        <w:t xml:space="preserve"> как часть коммуникативных универсальных учебных действий: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понимать и использовать преимущества командной и индивидуальной работы;</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5155D6" w:rsidRPr="008F4B37" w:rsidRDefault="005155D6">
      <w:pPr>
        <w:spacing w:after="0"/>
        <w:ind w:left="120"/>
        <w:rPr>
          <w:lang w:val="ru-RU"/>
        </w:rPr>
      </w:pPr>
      <w:bookmarkStart w:id="14" w:name="_Toc137510621"/>
      <w:bookmarkEnd w:id="14"/>
    </w:p>
    <w:p w:rsidR="005155D6" w:rsidRPr="008F4B37" w:rsidRDefault="005155D6">
      <w:pPr>
        <w:spacing w:after="0" w:line="264" w:lineRule="auto"/>
        <w:ind w:left="120"/>
        <w:jc w:val="both"/>
        <w:rPr>
          <w:lang w:val="ru-RU"/>
        </w:rPr>
      </w:pPr>
    </w:p>
    <w:p w:rsidR="005155D6" w:rsidRPr="008F4B37" w:rsidRDefault="008F4B37">
      <w:pPr>
        <w:spacing w:after="0" w:line="264" w:lineRule="auto"/>
        <w:ind w:left="120"/>
        <w:jc w:val="both"/>
        <w:rPr>
          <w:lang w:val="ru-RU"/>
        </w:rPr>
      </w:pPr>
      <w:r w:rsidRPr="008F4B37">
        <w:rPr>
          <w:rFonts w:ascii="Times New Roman" w:hAnsi="Times New Roman"/>
          <w:b/>
          <w:color w:val="000000"/>
          <w:sz w:val="28"/>
          <w:lang w:val="ru-RU"/>
        </w:rPr>
        <w:t>ПРЕДМЕТНЫЕ РЕЗУЛЬТАТЫ</w:t>
      </w:r>
    </w:p>
    <w:p w:rsidR="005155D6" w:rsidRPr="008F4B37" w:rsidRDefault="008F4B37">
      <w:pPr>
        <w:spacing w:after="0" w:line="264" w:lineRule="auto"/>
        <w:ind w:left="120"/>
        <w:jc w:val="both"/>
        <w:rPr>
          <w:lang w:val="ru-RU"/>
        </w:rPr>
      </w:pPr>
      <w:r w:rsidRPr="008F4B37">
        <w:rPr>
          <w:rFonts w:ascii="Times New Roman" w:hAnsi="Times New Roman"/>
          <w:color w:val="000000"/>
          <w:sz w:val="28"/>
          <w:lang w:val="ru-RU"/>
        </w:rPr>
        <w:t xml:space="preserve">К концу обучения </w:t>
      </w:r>
      <w:r w:rsidRPr="008F4B37">
        <w:rPr>
          <w:rFonts w:ascii="Times New Roman" w:hAnsi="Times New Roman"/>
          <w:b/>
          <w:i/>
          <w:color w:val="000000"/>
          <w:sz w:val="28"/>
          <w:lang w:val="ru-RU"/>
        </w:rPr>
        <w:t>в 10 классе</w:t>
      </w:r>
      <w:r w:rsidRPr="008F4B37">
        <w:rPr>
          <w:rFonts w:ascii="Times New Roman" w:hAnsi="Times New Roman"/>
          <w:color w:val="000000"/>
          <w:sz w:val="28"/>
          <w:lang w:val="ru-RU"/>
        </w:rPr>
        <w:t>обучающийся получит следующие предметные результаты по отдельным темам программы по физической культуре.</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 xml:space="preserve">Раздел «Знания о физической культуре»: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8F4B37">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Раздел «Организация самостоятельных занятий»:</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5155D6" w:rsidRPr="008F4B37" w:rsidRDefault="008F4B37">
      <w:pPr>
        <w:spacing w:after="0" w:line="264" w:lineRule="auto"/>
        <w:ind w:firstLine="600"/>
        <w:jc w:val="both"/>
        <w:rPr>
          <w:lang w:val="ru-RU"/>
        </w:rPr>
      </w:pPr>
      <w:r w:rsidRPr="008F4B37">
        <w:rPr>
          <w:rFonts w:ascii="Times New Roman" w:hAnsi="Times New Roman"/>
          <w:b/>
          <w:i/>
          <w:color w:val="000000"/>
          <w:sz w:val="28"/>
          <w:lang w:val="ru-RU"/>
        </w:rPr>
        <w:t>Раздел «Физическое совершенствование»:</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5155D6" w:rsidRPr="008F4B37" w:rsidRDefault="008F4B37">
      <w:pPr>
        <w:spacing w:after="0" w:line="264" w:lineRule="auto"/>
        <w:ind w:firstLine="600"/>
        <w:jc w:val="both"/>
        <w:rPr>
          <w:lang w:val="ru-RU"/>
        </w:rPr>
      </w:pPr>
      <w:r w:rsidRPr="008F4B37">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5155D6" w:rsidRPr="008F4B37" w:rsidRDefault="005155D6">
      <w:pPr>
        <w:spacing w:after="0" w:line="264" w:lineRule="auto"/>
        <w:ind w:left="120"/>
        <w:jc w:val="both"/>
        <w:rPr>
          <w:lang w:val="ru-RU"/>
        </w:rPr>
      </w:pPr>
    </w:p>
    <w:p w:rsidR="005155D6" w:rsidRPr="008F4B37" w:rsidRDefault="005155D6">
      <w:pPr>
        <w:rPr>
          <w:lang w:val="ru-RU"/>
        </w:rPr>
        <w:sectPr w:rsidR="005155D6" w:rsidRPr="008F4B37">
          <w:pgSz w:w="11906" w:h="16383"/>
          <w:pgMar w:top="1134" w:right="850" w:bottom="1134" w:left="1701" w:header="720" w:footer="720" w:gutter="0"/>
          <w:cols w:space="720"/>
        </w:sectPr>
      </w:pPr>
    </w:p>
    <w:p w:rsidR="005155D6" w:rsidRDefault="008F4B37">
      <w:pPr>
        <w:spacing w:after="0"/>
        <w:ind w:left="120"/>
      </w:pPr>
      <w:bookmarkStart w:id="15" w:name="block-17823257"/>
      <w:bookmarkEnd w:id="10"/>
      <w:r>
        <w:rPr>
          <w:rFonts w:ascii="Times New Roman" w:hAnsi="Times New Roman"/>
          <w:b/>
          <w:color w:val="000000"/>
          <w:sz w:val="28"/>
        </w:rPr>
        <w:lastRenderedPageBreak/>
        <w:t xml:space="preserve">ТЕМАТИЧЕСКОЕ ПЛАНИРОВАНИЕ </w:t>
      </w:r>
    </w:p>
    <w:p w:rsidR="005155D6" w:rsidRDefault="008F4B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45"/>
        <w:gridCol w:w="3422"/>
        <w:gridCol w:w="948"/>
        <w:gridCol w:w="2640"/>
        <w:gridCol w:w="2708"/>
        <w:gridCol w:w="3577"/>
      </w:tblGrid>
      <w:tr w:rsidR="005155D6">
        <w:trPr>
          <w:trHeight w:val="144"/>
          <w:tblCellSpacing w:w="20" w:type="nil"/>
        </w:trPr>
        <w:tc>
          <w:tcPr>
            <w:tcW w:w="510" w:type="dxa"/>
            <w:vMerge w:val="restart"/>
            <w:tcMar>
              <w:top w:w="50" w:type="dxa"/>
              <w:left w:w="100" w:type="dxa"/>
            </w:tcMar>
            <w:vAlign w:val="center"/>
          </w:tcPr>
          <w:p w:rsidR="005155D6" w:rsidRPr="00CA42C3" w:rsidRDefault="008F4B37">
            <w:pPr>
              <w:spacing w:after="0"/>
              <w:ind w:left="135"/>
              <w:rPr>
                <w:sz w:val="28"/>
                <w:szCs w:val="28"/>
              </w:rPr>
            </w:pPr>
            <w:r w:rsidRPr="00CA42C3">
              <w:rPr>
                <w:rFonts w:ascii="Times New Roman" w:hAnsi="Times New Roman"/>
                <w:b/>
                <w:color w:val="000000"/>
                <w:sz w:val="28"/>
                <w:szCs w:val="28"/>
              </w:rPr>
              <w:t xml:space="preserve">№ п/п </w:t>
            </w:r>
          </w:p>
          <w:p w:rsidR="005155D6" w:rsidRPr="00CA42C3" w:rsidRDefault="005155D6">
            <w:pPr>
              <w:spacing w:after="0"/>
              <w:ind w:left="135"/>
              <w:rPr>
                <w:sz w:val="28"/>
                <w:szCs w:val="28"/>
              </w:rPr>
            </w:pPr>
          </w:p>
        </w:tc>
        <w:tc>
          <w:tcPr>
            <w:tcW w:w="2816" w:type="dxa"/>
            <w:vMerge w:val="restart"/>
            <w:tcMar>
              <w:top w:w="50" w:type="dxa"/>
              <w:left w:w="100" w:type="dxa"/>
            </w:tcMar>
            <w:vAlign w:val="center"/>
          </w:tcPr>
          <w:p w:rsidR="005155D6" w:rsidRDefault="008F4B37">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5155D6" w:rsidRDefault="005155D6">
            <w:pPr>
              <w:spacing w:after="0"/>
              <w:ind w:left="135"/>
            </w:pPr>
          </w:p>
        </w:tc>
        <w:tc>
          <w:tcPr>
            <w:tcW w:w="0" w:type="auto"/>
            <w:gridSpan w:val="3"/>
            <w:tcMar>
              <w:top w:w="50" w:type="dxa"/>
              <w:left w:w="100" w:type="dxa"/>
            </w:tcMar>
            <w:vAlign w:val="center"/>
          </w:tcPr>
          <w:p w:rsidR="005155D6" w:rsidRDefault="008F4B37">
            <w:pPr>
              <w:spacing w:after="0"/>
            </w:pPr>
            <w:proofErr w:type="spellStart"/>
            <w:r>
              <w:rPr>
                <w:rFonts w:ascii="Times New Roman" w:hAnsi="Times New Roman"/>
                <w:b/>
                <w:color w:val="000000"/>
                <w:sz w:val="24"/>
              </w:rPr>
              <w:t>Количествочасов</w:t>
            </w:r>
            <w:proofErr w:type="spellEnd"/>
          </w:p>
        </w:tc>
        <w:tc>
          <w:tcPr>
            <w:tcW w:w="2694" w:type="dxa"/>
            <w:vMerge w:val="restart"/>
            <w:tcMar>
              <w:top w:w="50" w:type="dxa"/>
              <w:left w:w="100" w:type="dxa"/>
            </w:tcMar>
            <w:vAlign w:val="center"/>
          </w:tcPr>
          <w:p w:rsidR="005155D6" w:rsidRDefault="008F4B3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5155D6" w:rsidRDefault="005155D6">
            <w:pPr>
              <w:spacing w:after="0"/>
              <w:ind w:left="135"/>
            </w:pPr>
          </w:p>
        </w:tc>
      </w:tr>
      <w:tr w:rsidR="005155D6">
        <w:trPr>
          <w:trHeight w:val="144"/>
          <w:tblCellSpacing w:w="20" w:type="nil"/>
        </w:trPr>
        <w:tc>
          <w:tcPr>
            <w:tcW w:w="0" w:type="auto"/>
            <w:vMerge/>
            <w:tcBorders>
              <w:top w:val="nil"/>
            </w:tcBorders>
            <w:tcMar>
              <w:top w:w="50" w:type="dxa"/>
              <w:left w:w="100" w:type="dxa"/>
            </w:tcMar>
          </w:tcPr>
          <w:p w:rsidR="005155D6" w:rsidRPr="00CA42C3" w:rsidRDefault="005155D6">
            <w:pPr>
              <w:rPr>
                <w:sz w:val="28"/>
                <w:szCs w:val="28"/>
              </w:rPr>
            </w:pPr>
          </w:p>
        </w:tc>
        <w:tc>
          <w:tcPr>
            <w:tcW w:w="0" w:type="auto"/>
            <w:vMerge/>
            <w:tcBorders>
              <w:top w:val="nil"/>
            </w:tcBorders>
            <w:tcMar>
              <w:top w:w="50" w:type="dxa"/>
              <w:left w:w="100" w:type="dxa"/>
            </w:tcMar>
          </w:tcPr>
          <w:p w:rsidR="005155D6" w:rsidRDefault="005155D6"/>
        </w:tc>
        <w:tc>
          <w:tcPr>
            <w:tcW w:w="994" w:type="dxa"/>
            <w:tcMar>
              <w:top w:w="50" w:type="dxa"/>
              <w:left w:w="100" w:type="dxa"/>
            </w:tcMar>
            <w:vAlign w:val="center"/>
          </w:tcPr>
          <w:p w:rsidR="005155D6" w:rsidRDefault="008F4B37">
            <w:pPr>
              <w:spacing w:after="0"/>
              <w:ind w:left="135"/>
            </w:pPr>
            <w:proofErr w:type="spellStart"/>
            <w:r>
              <w:rPr>
                <w:rFonts w:ascii="Times New Roman" w:hAnsi="Times New Roman"/>
                <w:b/>
                <w:color w:val="000000"/>
                <w:sz w:val="24"/>
              </w:rPr>
              <w:t>Всего</w:t>
            </w:r>
            <w:proofErr w:type="spellEnd"/>
          </w:p>
          <w:p w:rsidR="005155D6" w:rsidRDefault="005155D6">
            <w:pPr>
              <w:spacing w:after="0"/>
              <w:ind w:left="135"/>
            </w:pPr>
          </w:p>
        </w:tc>
        <w:tc>
          <w:tcPr>
            <w:tcW w:w="1719" w:type="dxa"/>
            <w:tcMar>
              <w:top w:w="50" w:type="dxa"/>
              <w:left w:w="100" w:type="dxa"/>
            </w:tcMar>
            <w:vAlign w:val="center"/>
          </w:tcPr>
          <w:p w:rsidR="005155D6" w:rsidRDefault="008F4B37">
            <w:pPr>
              <w:spacing w:after="0"/>
              <w:ind w:left="135"/>
            </w:pPr>
            <w:proofErr w:type="spellStart"/>
            <w:r>
              <w:rPr>
                <w:rFonts w:ascii="Times New Roman" w:hAnsi="Times New Roman"/>
                <w:b/>
                <w:color w:val="000000"/>
                <w:sz w:val="24"/>
              </w:rPr>
              <w:t>Контрольныеработы</w:t>
            </w:r>
            <w:proofErr w:type="spellEnd"/>
          </w:p>
          <w:p w:rsidR="005155D6" w:rsidRDefault="005155D6">
            <w:pPr>
              <w:spacing w:after="0"/>
              <w:ind w:left="135"/>
            </w:pPr>
          </w:p>
        </w:tc>
        <w:tc>
          <w:tcPr>
            <w:tcW w:w="1805" w:type="dxa"/>
            <w:tcMar>
              <w:top w:w="50" w:type="dxa"/>
              <w:left w:w="100" w:type="dxa"/>
            </w:tcMar>
            <w:vAlign w:val="center"/>
          </w:tcPr>
          <w:p w:rsidR="005155D6" w:rsidRDefault="008F4B37">
            <w:pPr>
              <w:spacing w:after="0"/>
              <w:ind w:left="135"/>
            </w:pPr>
            <w:proofErr w:type="spellStart"/>
            <w:r>
              <w:rPr>
                <w:rFonts w:ascii="Times New Roman" w:hAnsi="Times New Roman"/>
                <w:b/>
                <w:color w:val="000000"/>
                <w:sz w:val="24"/>
              </w:rPr>
              <w:t>Практическиеработы</w:t>
            </w:r>
            <w:proofErr w:type="spellEnd"/>
          </w:p>
          <w:p w:rsidR="005155D6" w:rsidRDefault="005155D6">
            <w:pPr>
              <w:spacing w:after="0"/>
              <w:ind w:left="135"/>
            </w:pPr>
          </w:p>
        </w:tc>
        <w:tc>
          <w:tcPr>
            <w:tcW w:w="0" w:type="auto"/>
            <w:vMerge/>
            <w:tcBorders>
              <w:top w:val="nil"/>
            </w:tcBorders>
            <w:tcMar>
              <w:top w:w="50" w:type="dxa"/>
              <w:left w:w="100" w:type="dxa"/>
            </w:tcMar>
          </w:tcPr>
          <w:p w:rsidR="005155D6" w:rsidRDefault="005155D6"/>
        </w:tc>
      </w:tr>
      <w:tr w:rsidR="005155D6" w:rsidRPr="00B8796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lang w:val="ru-RU"/>
              </w:rPr>
            </w:pPr>
            <w:r w:rsidRPr="00CA42C3">
              <w:rPr>
                <w:rFonts w:ascii="Times New Roman" w:hAnsi="Times New Roman"/>
                <w:b/>
                <w:color w:val="000000"/>
                <w:sz w:val="28"/>
                <w:szCs w:val="28"/>
                <w:lang w:val="ru-RU"/>
              </w:rPr>
              <w:t>Раздел 1.Знания о физической культуре</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1.1</w:t>
            </w:r>
          </w:p>
        </w:tc>
        <w:tc>
          <w:tcPr>
            <w:tcW w:w="2816" w:type="dxa"/>
            <w:tcMar>
              <w:top w:w="50" w:type="dxa"/>
              <w:left w:w="100" w:type="dxa"/>
            </w:tcMar>
            <w:vAlign w:val="center"/>
          </w:tcPr>
          <w:p w:rsidR="005155D6" w:rsidRPr="008F4B37" w:rsidRDefault="008F4B37">
            <w:pPr>
              <w:spacing w:after="0"/>
              <w:ind w:left="135"/>
              <w:rPr>
                <w:lang w:val="ru-RU"/>
              </w:rPr>
            </w:pPr>
            <w:r w:rsidRPr="008F4B37">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5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1.2</w:t>
            </w:r>
          </w:p>
        </w:tc>
        <w:tc>
          <w:tcPr>
            <w:tcW w:w="2816" w:type="dxa"/>
            <w:tcMar>
              <w:top w:w="50" w:type="dxa"/>
              <w:left w:w="100" w:type="dxa"/>
            </w:tcMar>
            <w:vAlign w:val="center"/>
          </w:tcPr>
          <w:p w:rsidR="005155D6" w:rsidRPr="008F4B37" w:rsidRDefault="008F4B37">
            <w:pPr>
              <w:spacing w:after="0"/>
              <w:ind w:left="135"/>
              <w:rPr>
                <w:lang w:val="ru-RU"/>
              </w:rPr>
            </w:pPr>
            <w:r w:rsidRPr="008F4B37">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3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color w:val="000000"/>
                <w:sz w:val="28"/>
                <w:szCs w:val="28"/>
              </w:rPr>
              <w:t>Итогопоразделу</w:t>
            </w:r>
            <w:proofErr w:type="spellEnd"/>
          </w:p>
        </w:tc>
        <w:tc>
          <w:tcPr>
            <w:tcW w:w="1563"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55D6" w:rsidRDefault="005155D6"/>
        </w:tc>
      </w:tr>
      <w:tr w:rsidR="005155D6" w:rsidRPr="00B8796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lang w:val="ru-RU"/>
              </w:rPr>
            </w:pPr>
            <w:r w:rsidRPr="00CA42C3">
              <w:rPr>
                <w:rFonts w:ascii="Times New Roman" w:hAnsi="Times New Roman"/>
                <w:b/>
                <w:color w:val="000000"/>
                <w:sz w:val="28"/>
                <w:szCs w:val="28"/>
                <w:lang w:val="ru-RU"/>
              </w:rPr>
              <w:t>Раздел 2.Способы самостоятельной двигательной деятельности</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2.1</w:t>
            </w:r>
          </w:p>
        </w:tc>
        <w:tc>
          <w:tcPr>
            <w:tcW w:w="2816" w:type="dxa"/>
            <w:tcMar>
              <w:top w:w="50" w:type="dxa"/>
              <w:left w:w="100" w:type="dxa"/>
            </w:tcMar>
            <w:vAlign w:val="center"/>
          </w:tcPr>
          <w:p w:rsidR="005155D6" w:rsidRPr="008F4B37" w:rsidRDefault="008F4B37">
            <w:pPr>
              <w:spacing w:after="0"/>
              <w:ind w:left="135"/>
              <w:rPr>
                <w:lang w:val="ru-RU"/>
              </w:rPr>
            </w:pPr>
            <w:r w:rsidRPr="008F4B37">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5155D6" w:rsidRPr="008F4B37" w:rsidRDefault="008F4B37">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color w:val="000000"/>
                <w:sz w:val="28"/>
                <w:szCs w:val="28"/>
              </w:rPr>
              <w:t>Итогопоразделу</w:t>
            </w:r>
            <w:proofErr w:type="spellEnd"/>
          </w:p>
        </w:tc>
        <w:tc>
          <w:tcPr>
            <w:tcW w:w="1563" w:type="dxa"/>
            <w:tcMar>
              <w:top w:w="50" w:type="dxa"/>
              <w:left w:w="100" w:type="dxa"/>
            </w:tcMar>
            <w:vAlign w:val="center"/>
          </w:tcPr>
          <w:p w:rsidR="005155D6" w:rsidRDefault="008F4B37">
            <w:pPr>
              <w:spacing w:after="0"/>
              <w:ind w:left="135"/>
              <w:jc w:val="center"/>
            </w:pPr>
            <w:r>
              <w:rPr>
                <w:rFonts w:ascii="Times New Roman" w:hAnsi="Times New Roman"/>
                <w:color w:val="000000"/>
                <w:sz w:val="24"/>
                <w:lang w:val="ru-RU"/>
              </w:rPr>
              <w:t>5</w:t>
            </w:r>
          </w:p>
        </w:tc>
        <w:tc>
          <w:tcPr>
            <w:tcW w:w="0" w:type="auto"/>
            <w:gridSpan w:val="3"/>
            <w:tcMar>
              <w:top w:w="50" w:type="dxa"/>
              <w:left w:w="100" w:type="dxa"/>
            </w:tcMar>
            <w:vAlign w:val="center"/>
          </w:tcPr>
          <w:p w:rsidR="005155D6" w:rsidRDefault="005155D6"/>
        </w:tc>
      </w:tr>
      <w:tr w:rsidR="005155D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rPr>
            </w:pPr>
            <w:r w:rsidRPr="00CA42C3">
              <w:rPr>
                <w:rFonts w:ascii="Times New Roman" w:hAnsi="Times New Roman"/>
                <w:b/>
                <w:color w:val="000000"/>
                <w:sz w:val="28"/>
                <w:szCs w:val="28"/>
              </w:rPr>
              <w:t>ФИЗИЧЕСКОЕ СОВЕРШЕНСТВОВАНИЕ</w:t>
            </w:r>
          </w:p>
        </w:tc>
      </w:tr>
      <w:tr w:rsidR="005155D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b/>
                <w:color w:val="000000"/>
                <w:sz w:val="28"/>
                <w:szCs w:val="28"/>
              </w:rPr>
              <w:t>Раздел</w:t>
            </w:r>
            <w:proofErr w:type="spellEnd"/>
            <w:r w:rsidRPr="00CA42C3">
              <w:rPr>
                <w:rFonts w:ascii="Times New Roman" w:hAnsi="Times New Roman"/>
                <w:b/>
                <w:color w:val="000000"/>
                <w:sz w:val="28"/>
                <w:szCs w:val="28"/>
              </w:rPr>
              <w:t xml:space="preserve"> 1.Физкультурно-оздоровительнаядеятельность</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1.1</w:t>
            </w:r>
          </w:p>
        </w:tc>
        <w:tc>
          <w:tcPr>
            <w:tcW w:w="2816" w:type="dxa"/>
            <w:tcMar>
              <w:top w:w="50" w:type="dxa"/>
              <w:left w:w="100" w:type="dxa"/>
            </w:tcMar>
            <w:vAlign w:val="center"/>
          </w:tcPr>
          <w:p w:rsidR="005155D6" w:rsidRDefault="008F4B37">
            <w:pPr>
              <w:spacing w:after="0"/>
              <w:ind w:left="135"/>
            </w:pPr>
            <w:proofErr w:type="spellStart"/>
            <w:r>
              <w:rPr>
                <w:rFonts w:ascii="Times New Roman" w:hAnsi="Times New Roman"/>
                <w:color w:val="000000"/>
                <w:sz w:val="24"/>
              </w:rPr>
              <w:t>Физкультурно-оздоровительнаядеятельность</w:t>
            </w:r>
            <w:proofErr w:type="spellEnd"/>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color w:val="000000"/>
                <w:sz w:val="28"/>
                <w:szCs w:val="28"/>
              </w:rPr>
              <w:t>Итогопоразделу</w:t>
            </w:r>
            <w:proofErr w:type="spellEnd"/>
          </w:p>
        </w:tc>
        <w:tc>
          <w:tcPr>
            <w:tcW w:w="1563"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55D6" w:rsidRDefault="005155D6"/>
        </w:tc>
      </w:tr>
      <w:tr w:rsidR="005155D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b/>
                <w:color w:val="000000"/>
                <w:sz w:val="28"/>
                <w:szCs w:val="28"/>
              </w:rPr>
              <w:t>Раздел</w:t>
            </w:r>
            <w:proofErr w:type="spellEnd"/>
            <w:r w:rsidRPr="00CA42C3">
              <w:rPr>
                <w:rFonts w:ascii="Times New Roman" w:hAnsi="Times New Roman"/>
                <w:b/>
                <w:color w:val="000000"/>
                <w:sz w:val="28"/>
                <w:szCs w:val="28"/>
              </w:rPr>
              <w:t xml:space="preserve"> 2.Спортивно-оздоровительнаядеятельность</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lastRenderedPageBreak/>
              <w:t>2.1</w:t>
            </w:r>
          </w:p>
        </w:tc>
        <w:tc>
          <w:tcPr>
            <w:tcW w:w="2816" w:type="dxa"/>
            <w:tcMar>
              <w:top w:w="50" w:type="dxa"/>
              <w:left w:w="100" w:type="dxa"/>
            </w:tcMar>
            <w:vAlign w:val="center"/>
          </w:tcPr>
          <w:p w:rsidR="005155D6" w:rsidRDefault="008F4B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2.2</w:t>
            </w:r>
          </w:p>
        </w:tc>
        <w:tc>
          <w:tcPr>
            <w:tcW w:w="2816" w:type="dxa"/>
            <w:tcMar>
              <w:top w:w="50" w:type="dxa"/>
              <w:left w:w="100" w:type="dxa"/>
            </w:tcMar>
            <w:vAlign w:val="center"/>
          </w:tcPr>
          <w:p w:rsidR="005155D6" w:rsidRDefault="008F4B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2.3</w:t>
            </w:r>
          </w:p>
        </w:tc>
        <w:tc>
          <w:tcPr>
            <w:tcW w:w="2816" w:type="dxa"/>
            <w:tcMar>
              <w:top w:w="50" w:type="dxa"/>
              <w:left w:w="100" w:type="dxa"/>
            </w:tcMar>
            <w:vAlign w:val="center"/>
          </w:tcPr>
          <w:p w:rsidR="005155D6" w:rsidRDefault="008F4B37">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color w:val="000000"/>
                <w:sz w:val="28"/>
                <w:szCs w:val="28"/>
              </w:rPr>
              <w:t>Итогопоразделу</w:t>
            </w:r>
            <w:proofErr w:type="spellEnd"/>
          </w:p>
        </w:tc>
        <w:tc>
          <w:tcPr>
            <w:tcW w:w="1563"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32 </w:t>
            </w:r>
          </w:p>
        </w:tc>
        <w:tc>
          <w:tcPr>
            <w:tcW w:w="0" w:type="auto"/>
            <w:gridSpan w:val="3"/>
            <w:tcMar>
              <w:top w:w="50" w:type="dxa"/>
              <w:left w:w="100" w:type="dxa"/>
            </w:tcMar>
            <w:vAlign w:val="center"/>
          </w:tcPr>
          <w:p w:rsidR="005155D6" w:rsidRDefault="005155D6"/>
        </w:tc>
      </w:tr>
      <w:tr w:rsidR="005155D6" w:rsidRPr="00B8796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lang w:val="ru-RU"/>
              </w:rPr>
            </w:pPr>
            <w:r w:rsidRPr="00CA42C3">
              <w:rPr>
                <w:rFonts w:ascii="Times New Roman" w:hAnsi="Times New Roman"/>
                <w:b/>
                <w:color w:val="000000"/>
                <w:sz w:val="28"/>
                <w:szCs w:val="28"/>
                <w:lang w:val="ru-RU"/>
              </w:rPr>
              <w:t>Раздел 3.Прикладно-ориентированная двигательная деятельность</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3.1</w:t>
            </w:r>
          </w:p>
        </w:tc>
        <w:tc>
          <w:tcPr>
            <w:tcW w:w="2816" w:type="dxa"/>
            <w:tcMar>
              <w:top w:w="50" w:type="dxa"/>
              <w:left w:w="100" w:type="dxa"/>
            </w:tcMar>
            <w:vAlign w:val="center"/>
          </w:tcPr>
          <w:p w:rsidR="005155D6" w:rsidRPr="00B26648" w:rsidRDefault="008F4B37" w:rsidP="00B26648">
            <w:pPr>
              <w:spacing w:after="0"/>
              <w:ind w:left="135"/>
              <w:rPr>
                <w:lang w:val="ru-RU"/>
              </w:rPr>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r w:rsidR="00B26648">
              <w:rPr>
                <w:rFonts w:ascii="Times New Roman" w:hAnsi="Times New Roman"/>
                <w:color w:val="000000"/>
                <w:sz w:val="24"/>
                <w:lang w:val="ru-RU"/>
              </w:rPr>
              <w:t>Зимние виды спорта»</w:t>
            </w:r>
          </w:p>
        </w:tc>
        <w:tc>
          <w:tcPr>
            <w:tcW w:w="994"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12 </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color w:val="000000"/>
                <w:sz w:val="28"/>
                <w:szCs w:val="28"/>
              </w:rPr>
              <w:t>Итогопоразделу</w:t>
            </w:r>
            <w:proofErr w:type="spellEnd"/>
          </w:p>
        </w:tc>
        <w:tc>
          <w:tcPr>
            <w:tcW w:w="1563"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155D6" w:rsidRDefault="005155D6"/>
        </w:tc>
      </w:tr>
      <w:tr w:rsidR="005155D6" w:rsidRPr="00B87966">
        <w:trPr>
          <w:trHeight w:val="144"/>
          <w:tblCellSpacing w:w="20" w:type="nil"/>
        </w:trPr>
        <w:tc>
          <w:tcPr>
            <w:tcW w:w="0" w:type="auto"/>
            <w:gridSpan w:val="6"/>
            <w:tcMar>
              <w:top w:w="50" w:type="dxa"/>
              <w:left w:w="100" w:type="dxa"/>
            </w:tcMar>
            <w:vAlign w:val="center"/>
          </w:tcPr>
          <w:p w:rsidR="005155D6" w:rsidRPr="00CA42C3" w:rsidRDefault="008F4B37">
            <w:pPr>
              <w:spacing w:after="0"/>
              <w:ind w:left="135"/>
              <w:rPr>
                <w:sz w:val="28"/>
                <w:szCs w:val="28"/>
                <w:lang w:val="ru-RU"/>
              </w:rPr>
            </w:pPr>
            <w:r w:rsidRPr="00CA42C3">
              <w:rPr>
                <w:rFonts w:ascii="Times New Roman" w:hAnsi="Times New Roman"/>
                <w:b/>
                <w:color w:val="000000"/>
                <w:sz w:val="28"/>
                <w:szCs w:val="28"/>
                <w:lang w:val="ru-RU"/>
              </w:rPr>
              <w:t>Раздел 4.Модуль «Спортивная и физическая подготовка»</w:t>
            </w:r>
          </w:p>
        </w:tc>
      </w:tr>
      <w:tr w:rsidR="005155D6">
        <w:trPr>
          <w:trHeight w:val="144"/>
          <w:tblCellSpacing w:w="20" w:type="nil"/>
        </w:trPr>
        <w:tc>
          <w:tcPr>
            <w:tcW w:w="510" w:type="dxa"/>
            <w:tcMar>
              <w:top w:w="50" w:type="dxa"/>
              <w:left w:w="100" w:type="dxa"/>
            </w:tcMar>
            <w:vAlign w:val="center"/>
          </w:tcPr>
          <w:p w:rsidR="005155D6" w:rsidRPr="00CA42C3" w:rsidRDefault="008F4B37">
            <w:pPr>
              <w:spacing w:after="0"/>
              <w:rPr>
                <w:sz w:val="28"/>
                <w:szCs w:val="28"/>
              </w:rPr>
            </w:pPr>
            <w:r w:rsidRPr="00CA42C3">
              <w:rPr>
                <w:rFonts w:ascii="Times New Roman" w:hAnsi="Times New Roman"/>
                <w:color w:val="000000"/>
                <w:sz w:val="28"/>
                <w:szCs w:val="28"/>
              </w:rPr>
              <w:t>4.1</w:t>
            </w:r>
          </w:p>
        </w:tc>
        <w:tc>
          <w:tcPr>
            <w:tcW w:w="2816" w:type="dxa"/>
            <w:tcMar>
              <w:top w:w="50" w:type="dxa"/>
              <w:left w:w="100" w:type="dxa"/>
            </w:tcMar>
            <w:vAlign w:val="center"/>
          </w:tcPr>
          <w:p w:rsidR="005155D6" w:rsidRDefault="008F4B37">
            <w:pPr>
              <w:spacing w:after="0"/>
              <w:ind w:left="135"/>
            </w:pPr>
            <w:proofErr w:type="spellStart"/>
            <w:r>
              <w:rPr>
                <w:rFonts w:ascii="Times New Roman" w:hAnsi="Times New Roman"/>
                <w:color w:val="000000"/>
                <w:sz w:val="24"/>
              </w:rPr>
              <w:t>Спортивнаяподготовка</w:t>
            </w:r>
            <w:proofErr w:type="spellEnd"/>
          </w:p>
        </w:tc>
        <w:tc>
          <w:tcPr>
            <w:tcW w:w="994" w:type="dxa"/>
            <w:tcMar>
              <w:top w:w="50" w:type="dxa"/>
              <w:left w:w="100" w:type="dxa"/>
            </w:tcMar>
            <w:vAlign w:val="center"/>
          </w:tcPr>
          <w:p w:rsidR="005155D6" w:rsidRPr="00B26648" w:rsidRDefault="00B26648">
            <w:pPr>
              <w:spacing w:after="0"/>
              <w:ind w:left="135"/>
              <w:jc w:val="center"/>
              <w:rPr>
                <w:lang w:val="ru-RU"/>
              </w:rPr>
            </w:pPr>
            <w:r>
              <w:rPr>
                <w:rFonts w:ascii="Times New Roman" w:hAnsi="Times New Roman"/>
                <w:color w:val="000000"/>
                <w:sz w:val="24"/>
                <w:lang w:val="ru-RU"/>
              </w:rPr>
              <w:t>5</w:t>
            </w:r>
          </w:p>
        </w:tc>
        <w:tc>
          <w:tcPr>
            <w:tcW w:w="1719"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1805" w:type="dxa"/>
            <w:tcMar>
              <w:top w:w="50" w:type="dxa"/>
              <w:left w:w="100" w:type="dxa"/>
            </w:tcMar>
            <w:vAlign w:val="center"/>
          </w:tcPr>
          <w:p w:rsidR="005155D6" w:rsidRPr="00B26648" w:rsidRDefault="00B26648">
            <w:pPr>
              <w:spacing w:after="0"/>
              <w:ind w:left="135"/>
              <w:jc w:val="center"/>
              <w:rPr>
                <w:lang w:val="ru-RU"/>
              </w:rPr>
            </w:pPr>
            <w:r>
              <w:rPr>
                <w:lang w:val="ru-RU"/>
              </w:rPr>
              <w:t>0</w:t>
            </w:r>
          </w:p>
        </w:tc>
        <w:tc>
          <w:tcPr>
            <w:tcW w:w="2694" w:type="dxa"/>
            <w:tcMar>
              <w:top w:w="50" w:type="dxa"/>
              <w:left w:w="100" w:type="dxa"/>
            </w:tcMar>
            <w:vAlign w:val="center"/>
          </w:tcPr>
          <w:p w:rsidR="005155D6" w:rsidRDefault="00DC295A">
            <w:pPr>
              <w:spacing w:after="0"/>
              <w:ind w:left="135"/>
            </w:pPr>
            <w:r w:rsidRPr="00EC2BFB">
              <w:rPr>
                <w:rFonts w:ascii="Times New Roman" w:eastAsia="Times New Roman" w:hAnsi="Times New Roman"/>
                <w:color w:val="000000"/>
                <w:w w:val="97"/>
                <w:sz w:val="18"/>
                <w:szCs w:val="18"/>
              </w:rPr>
              <w:t>http://www.bibliofond.ru/download_list.aspx? id=14632</w:t>
            </w:r>
          </w:p>
        </w:tc>
      </w:tr>
      <w:tr w:rsidR="005155D6">
        <w:trPr>
          <w:trHeight w:val="144"/>
          <w:tblCellSpacing w:w="20" w:type="nil"/>
        </w:trPr>
        <w:tc>
          <w:tcPr>
            <w:tcW w:w="510" w:type="dxa"/>
            <w:tcMar>
              <w:top w:w="50" w:type="dxa"/>
              <w:left w:w="100" w:type="dxa"/>
            </w:tcMar>
            <w:vAlign w:val="center"/>
          </w:tcPr>
          <w:p w:rsidR="005155D6" w:rsidRPr="00CA42C3" w:rsidRDefault="005155D6">
            <w:pPr>
              <w:spacing w:after="0"/>
              <w:rPr>
                <w:sz w:val="28"/>
                <w:szCs w:val="28"/>
              </w:rPr>
            </w:pPr>
          </w:p>
        </w:tc>
        <w:tc>
          <w:tcPr>
            <w:tcW w:w="2816" w:type="dxa"/>
            <w:tcMar>
              <w:top w:w="50" w:type="dxa"/>
              <w:left w:w="100" w:type="dxa"/>
            </w:tcMar>
            <w:vAlign w:val="center"/>
          </w:tcPr>
          <w:p w:rsidR="005155D6" w:rsidRDefault="005155D6">
            <w:pPr>
              <w:spacing w:after="0"/>
              <w:ind w:left="135"/>
            </w:pPr>
          </w:p>
        </w:tc>
        <w:tc>
          <w:tcPr>
            <w:tcW w:w="994" w:type="dxa"/>
            <w:tcMar>
              <w:top w:w="50" w:type="dxa"/>
              <w:left w:w="100" w:type="dxa"/>
            </w:tcMar>
            <w:vAlign w:val="center"/>
          </w:tcPr>
          <w:p w:rsidR="005155D6" w:rsidRPr="00DC295A" w:rsidRDefault="005155D6">
            <w:pPr>
              <w:spacing w:after="0"/>
              <w:ind w:left="135"/>
              <w:jc w:val="center"/>
            </w:pPr>
          </w:p>
        </w:tc>
        <w:tc>
          <w:tcPr>
            <w:tcW w:w="1719" w:type="dxa"/>
            <w:tcMar>
              <w:top w:w="50" w:type="dxa"/>
              <w:left w:w="100" w:type="dxa"/>
            </w:tcMar>
            <w:vAlign w:val="center"/>
          </w:tcPr>
          <w:p w:rsidR="005155D6" w:rsidRDefault="005155D6">
            <w:pPr>
              <w:spacing w:after="0"/>
              <w:ind w:left="135"/>
              <w:jc w:val="center"/>
            </w:pPr>
          </w:p>
        </w:tc>
        <w:tc>
          <w:tcPr>
            <w:tcW w:w="1805" w:type="dxa"/>
            <w:tcMar>
              <w:top w:w="50" w:type="dxa"/>
              <w:left w:w="100" w:type="dxa"/>
            </w:tcMar>
            <w:vAlign w:val="center"/>
          </w:tcPr>
          <w:p w:rsidR="005155D6" w:rsidRDefault="005155D6">
            <w:pPr>
              <w:spacing w:after="0"/>
              <w:ind w:left="135"/>
              <w:jc w:val="center"/>
            </w:pPr>
          </w:p>
        </w:tc>
        <w:tc>
          <w:tcPr>
            <w:tcW w:w="2694" w:type="dxa"/>
            <w:tcMar>
              <w:top w:w="50" w:type="dxa"/>
              <w:left w:w="100" w:type="dxa"/>
            </w:tcMar>
            <w:vAlign w:val="center"/>
          </w:tcPr>
          <w:p w:rsidR="005155D6" w:rsidRDefault="005155D6">
            <w:pPr>
              <w:spacing w:after="0"/>
              <w:ind w:left="135"/>
            </w:pPr>
          </w:p>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rPr>
            </w:pPr>
            <w:proofErr w:type="spellStart"/>
            <w:r w:rsidRPr="00CA42C3">
              <w:rPr>
                <w:rFonts w:ascii="Times New Roman" w:hAnsi="Times New Roman"/>
                <w:b/>
                <w:color w:val="000000"/>
                <w:sz w:val="28"/>
                <w:szCs w:val="28"/>
              </w:rPr>
              <w:t>Итого</w:t>
            </w:r>
            <w:proofErr w:type="spellEnd"/>
          </w:p>
        </w:tc>
        <w:tc>
          <w:tcPr>
            <w:tcW w:w="1563" w:type="dxa"/>
            <w:tcMar>
              <w:top w:w="50" w:type="dxa"/>
              <w:left w:w="100" w:type="dxa"/>
            </w:tcMar>
            <w:vAlign w:val="center"/>
          </w:tcPr>
          <w:p w:rsidR="005155D6" w:rsidRPr="00B26648" w:rsidRDefault="00B26648">
            <w:pPr>
              <w:spacing w:after="0"/>
              <w:ind w:left="135"/>
              <w:jc w:val="center"/>
              <w:rPr>
                <w:lang w:val="ru-RU"/>
              </w:rPr>
            </w:pPr>
            <w:r>
              <w:rPr>
                <w:rFonts w:ascii="Times New Roman" w:hAnsi="Times New Roman"/>
                <w:color w:val="000000"/>
                <w:sz w:val="24"/>
                <w:lang w:val="ru-RU"/>
              </w:rPr>
              <w:t>5</w:t>
            </w:r>
          </w:p>
        </w:tc>
        <w:tc>
          <w:tcPr>
            <w:tcW w:w="0" w:type="auto"/>
            <w:gridSpan w:val="3"/>
            <w:tcMar>
              <w:top w:w="50" w:type="dxa"/>
              <w:left w:w="100" w:type="dxa"/>
            </w:tcMar>
            <w:vAlign w:val="center"/>
          </w:tcPr>
          <w:p w:rsidR="005155D6" w:rsidRDefault="005155D6"/>
        </w:tc>
      </w:tr>
      <w:tr w:rsidR="005155D6">
        <w:trPr>
          <w:trHeight w:val="144"/>
          <w:tblCellSpacing w:w="20" w:type="nil"/>
        </w:trPr>
        <w:tc>
          <w:tcPr>
            <w:tcW w:w="0" w:type="auto"/>
            <w:gridSpan w:val="2"/>
            <w:tcMar>
              <w:top w:w="50" w:type="dxa"/>
              <w:left w:w="100" w:type="dxa"/>
            </w:tcMar>
            <w:vAlign w:val="center"/>
          </w:tcPr>
          <w:p w:rsidR="005155D6" w:rsidRPr="00CA42C3" w:rsidRDefault="008F4B37">
            <w:pPr>
              <w:spacing w:after="0"/>
              <w:ind w:left="135"/>
              <w:rPr>
                <w:sz w:val="28"/>
                <w:szCs w:val="28"/>
                <w:lang w:val="ru-RU"/>
              </w:rPr>
            </w:pPr>
            <w:r w:rsidRPr="00CA42C3">
              <w:rPr>
                <w:rFonts w:ascii="Times New Roman" w:hAnsi="Times New Roman"/>
                <w:color w:val="000000"/>
                <w:sz w:val="28"/>
                <w:szCs w:val="28"/>
                <w:lang w:val="ru-RU"/>
              </w:rPr>
              <w:t>ОБЩЕЕ КОЛИЧЕСТВО ЧАСОВ ПО ПРОГРАММЕ</w:t>
            </w:r>
          </w:p>
        </w:tc>
        <w:tc>
          <w:tcPr>
            <w:tcW w:w="1563" w:type="dxa"/>
            <w:tcMar>
              <w:top w:w="50" w:type="dxa"/>
              <w:left w:w="100" w:type="dxa"/>
            </w:tcMar>
            <w:vAlign w:val="center"/>
          </w:tcPr>
          <w:p w:rsidR="005155D6" w:rsidRPr="00B26648" w:rsidRDefault="00B26648">
            <w:pPr>
              <w:spacing w:after="0"/>
              <w:ind w:left="135"/>
              <w:jc w:val="center"/>
              <w:rPr>
                <w:lang w:val="ru-RU"/>
              </w:rPr>
            </w:pPr>
            <w:r>
              <w:rPr>
                <w:rFonts w:ascii="Times New Roman" w:hAnsi="Times New Roman"/>
                <w:color w:val="000000"/>
                <w:sz w:val="24"/>
                <w:lang w:val="ru-RU"/>
              </w:rPr>
              <w:t>68</w:t>
            </w:r>
          </w:p>
        </w:tc>
        <w:tc>
          <w:tcPr>
            <w:tcW w:w="1719"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5155D6" w:rsidRDefault="008F4B3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5155D6" w:rsidRDefault="005155D6"/>
        </w:tc>
      </w:tr>
    </w:tbl>
    <w:p w:rsidR="005155D6" w:rsidRPr="008F4B37" w:rsidRDefault="005155D6">
      <w:pPr>
        <w:rPr>
          <w:lang w:val="ru-RU"/>
        </w:rPr>
        <w:sectPr w:rsidR="005155D6" w:rsidRPr="008F4B37">
          <w:pgSz w:w="16383" w:h="11906" w:orient="landscape"/>
          <w:pgMar w:top="1134" w:right="850" w:bottom="1134" w:left="1701" w:header="720" w:footer="720" w:gutter="0"/>
          <w:cols w:space="720"/>
        </w:sectPr>
      </w:pPr>
    </w:p>
    <w:p w:rsidR="005155D6" w:rsidRPr="008F4B37" w:rsidRDefault="005155D6">
      <w:pPr>
        <w:rPr>
          <w:lang w:val="ru-RU"/>
        </w:rPr>
        <w:sectPr w:rsidR="005155D6" w:rsidRPr="008F4B37">
          <w:pgSz w:w="16383" w:h="11906" w:orient="landscape"/>
          <w:pgMar w:top="1134" w:right="850" w:bottom="1134" w:left="1701" w:header="720" w:footer="720" w:gutter="0"/>
          <w:cols w:space="720"/>
        </w:sectPr>
      </w:pPr>
    </w:p>
    <w:p w:rsidR="005155D6" w:rsidRDefault="008F4B37" w:rsidP="008F4B37">
      <w:pPr>
        <w:spacing w:after="0"/>
      </w:pPr>
      <w:bookmarkStart w:id="16" w:name="block-17823258"/>
      <w:bookmarkEnd w:id="15"/>
      <w:r>
        <w:rPr>
          <w:rFonts w:ascii="Times New Roman" w:hAnsi="Times New Roman"/>
          <w:b/>
          <w:color w:val="000000"/>
          <w:sz w:val="28"/>
        </w:rPr>
        <w:lastRenderedPageBreak/>
        <w:t xml:space="preserve"> ПОУРОЧНОЕ ПЛАНИРОВАНИЕ </w:t>
      </w:r>
    </w:p>
    <w:p w:rsidR="005155D6" w:rsidRDefault="008F4B3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7574"/>
        <w:gridCol w:w="2127"/>
        <w:gridCol w:w="2126"/>
      </w:tblGrid>
      <w:tr w:rsidR="008F4B37" w:rsidTr="008F4B37">
        <w:trPr>
          <w:gridAfter w:val="2"/>
          <w:wAfter w:w="4253" w:type="dxa"/>
          <w:trHeight w:val="309"/>
          <w:tblCellSpacing w:w="20" w:type="nil"/>
        </w:trPr>
        <w:tc>
          <w:tcPr>
            <w:tcW w:w="1031" w:type="dxa"/>
            <w:vMerge w:val="restart"/>
            <w:tcMar>
              <w:top w:w="50" w:type="dxa"/>
              <w:left w:w="100" w:type="dxa"/>
            </w:tcMar>
            <w:vAlign w:val="center"/>
          </w:tcPr>
          <w:p w:rsidR="008F4B37" w:rsidRDefault="008F4B37">
            <w:pPr>
              <w:spacing w:after="0"/>
              <w:ind w:left="135"/>
            </w:pPr>
            <w:r>
              <w:rPr>
                <w:rFonts w:ascii="Times New Roman" w:hAnsi="Times New Roman"/>
                <w:b/>
                <w:color w:val="000000"/>
                <w:sz w:val="24"/>
              </w:rPr>
              <w:t xml:space="preserve">№ п/п </w:t>
            </w:r>
          </w:p>
          <w:p w:rsidR="008F4B37" w:rsidRDefault="008F4B37">
            <w:pPr>
              <w:spacing w:after="0"/>
              <w:ind w:left="135"/>
            </w:pPr>
          </w:p>
        </w:tc>
        <w:tc>
          <w:tcPr>
            <w:tcW w:w="7574" w:type="dxa"/>
            <w:vMerge w:val="restart"/>
            <w:tcMar>
              <w:top w:w="50" w:type="dxa"/>
              <w:left w:w="100" w:type="dxa"/>
            </w:tcMar>
            <w:vAlign w:val="center"/>
          </w:tcPr>
          <w:p w:rsidR="008F4B37" w:rsidRDefault="008F4B37">
            <w:pPr>
              <w:spacing w:after="0"/>
              <w:ind w:left="135"/>
            </w:pPr>
            <w:proofErr w:type="spellStart"/>
            <w:r>
              <w:rPr>
                <w:rFonts w:ascii="Times New Roman" w:hAnsi="Times New Roman"/>
                <w:b/>
                <w:color w:val="000000"/>
                <w:sz w:val="24"/>
              </w:rPr>
              <w:t>Темаурока</w:t>
            </w:r>
            <w:proofErr w:type="spellEnd"/>
          </w:p>
          <w:p w:rsidR="008F4B37" w:rsidRDefault="008F4B37">
            <w:pPr>
              <w:spacing w:after="0"/>
              <w:ind w:left="135"/>
            </w:pPr>
          </w:p>
        </w:tc>
      </w:tr>
      <w:tr w:rsidR="008F4B37" w:rsidTr="008F4B37">
        <w:trPr>
          <w:trHeight w:val="144"/>
          <w:tblCellSpacing w:w="20" w:type="nil"/>
        </w:trPr>
        <w:tc>
          <w:tcPr>
            <w:tcW w:w="0" w:type="auto"/>
            <w:vMerge/>
            <w:tcBorders>
              <w:top w:val="nil"/>
            </w:tcBorders>
            <w:tcMar>
              <w:top w:w="50" w:type="dxa"/>
              <w:left w:w="100" w:type="dxa"/>
            </w:tcMar>
          </w:tcPr>
          <w:p w:rsidR="008F4B37" w:rsidRDefault="008F4B37"/>
        </w:tc>
        <w:tc>
          <w:tcPr>
            <w:tcW w:w="7574" w:type="dxa"/>
            <w:vMerge/>
            <w:tcBorders>
              <w:top w:val="nil"/>
            </w:tcBorders>
            <w:tcMar>
              <w:top w:w="50" w:type="dxa"/>
              <w:left w:w="100" w:type="dxa"/>
            </w:tcMar>
          </w:tcPr>
          <w:p w:rsidR="008F4B37" w:rsidRDefault="008F4B37"/>
        </w:tc>
        <w:tc>
          <w:tcPr>
            <w:tcW w:w="2127" w:type="dxa"/>
            <w:tcMar>
              <w:top w:w="50" w:type="dxa"/>
              <w:left w:w="100" w:type="dxa"/>
            </w:tcMar>
            <w:vAlign w:val="center"/>
          </w:tcPr>
          <w:p w:rsidR="008F4B37" w:rsidRPr="008F4B37" w:rsidRDefault="008F4B37" w:rsidP="008F4B37">
            <w:pPr>
              <w:spacing w:after="0"/>
              <w:ind w:left="135"/>
              <w:rPr>
                <w:lang w:val="ru-RU"/>
              </w:rPr>
            </w:pPr>
            <w:r>
              <w:rPr>
                <w:rFonts w:ascii="Times New Roman" w:hAnsi="Times New Roman"/>
                <w:b/>
                <w:color w:val="000000"/>
                <w:sz w:val="24"/>
                <w:lang w:val="ru-RU"/>
              </w:rPr>
              <w:t>Количество часов</w:t>
            </w:r>
          </w:p>
        </w:tc>
        <w:tc>
          <w:tcPr>
            <w:tcW w:w="2126" w:type="dxa"/>
            <w:tcMar>
              <w:top w:w="50" w:type="dxa"/>
              <w:left w:w="100" w:type="dxa"/>
            </w:tcMar>
            <w:vAlign w:val="center"/>
          </w:tcPr>
          <w:p w:rsidR="008F4B37" w:rsidRPr="008F4B37" w:rsidRDefault="008F4B37" w:rsidP="008F4B37">
            <w:pPr>
              <w:spacing w:after="0"/>
              <w:ind w:left="135"/>
              <w:rPr>
                <w:lang w:val="ru-RU"/>
              </w:rPr>
            </w:pPr>
            <w:r>
              <w:rPr>
                <w:rFonts w:ascii="Times New Roman" w:hAnsi="Times New Roman"/>
                <w:b/>
                <w:color w:val="000000"/>
                <w:sz w:val="24"/>
                <w:lang w:val="ru-RU"/>
              </w:rPr>
              <w:t xml:space="preserve">Дата </w:t>
            </w: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1</w:t>
            </w:r>
          </w:p>
        </w:tc>
        <w:tc>
          <w:tcPr>
            <w:tcW w:w="7574" w:type="dxa"/>
            <w:tcMar>
              <w:top w:w="50" w:type="dxa"/>
              <w:left w:w="100" w:type="dxa"/>
            </w:tcMar>
            <w:vAlign w:val="center"/>
          </w:tcPr>
          <w:p w:rsidR="008F4B37" w:rsidRPr="008F4B37" w:rsidRDefault="00B26648">
            <w:pPr>
              <w:spacing w:after="0"/>
              <w:ind w:left="135"/>
              <w:rPr>
                <w:lang w:val="ru-RU"/>
              </w:rPr>
            </w:pPr>
            <w:r w:rsidRPr="00B26648">
              <w:rPr>
                <w:rFonts w:ascii="Times New Roman" w:hAnsi="Times New Roman"/>
                <w:sz w:val="28"/>
                <w:szCs w:val="28"/>
                <w:lang w:val="ru-RU" w:eastAsia="ru-RU"/>
              </w:rPr>
              <w:t xml:space="preserve">Истоки возникновения культуры как социального явления. </w:t>
            </w:r>
            <w:proofErr w:type="spellStart"/>
            <w:r w:rsidRPr="00E95033">
              <w:rPr>
                <w:rFonts w:ascii="Times New Roman" w:hAnsi="Times New Roman"/>
                <w:sz w:val="28"/>
                <w:szCs w:val="28"/>
                <w:lang w:eastAsia="ru-RU"/>
              </w:rPr>
              <w:t>Тестирование</w:t>
            </w:r>
            <w:proofErr w:type="spellEnd"/>
            <w:r w:rsidRPr="00E95033">
              <w:rPr>
                <w:rFonts w:ascii="Times New Roman" w:hAnsi="Times New Roman"/>
                <w:sz w:val="28"/>
                <w:szCs w:val="28"/>
                <w:lang w:eastAsia="ru-RU"/>
              </w:rPr>
              <w:t xml:space="preserve">: </w:t>
            </w:r>
            <w:proofErr w:type="spellStart"/>
            <w:r w:rsidRPr="00E95033">
              <w:rPr>
                <w:rFonts w:ascii="Times New Roman" w:hAnsi="Times New Roman"/>
                <w:sz w:val="28"/>
                <w:szCs w:val="28"/>
                <w:lang w:eastAsia="ru-RU"/>
              </w:rPr>
              <w:t>Подтягивание</w:t>
            </w:r>
            <w:proofErr w:type="spellEnd"/>
            <w:r w:rsidRPr="00E95033">
              <w:rPr>
                <w:rFonts w:ascii="Times New Roman" w:hAnsi="Times New Roman"/>
                <w:sz w:val="28"/>
                <w:szCs w:val="28"/>
                <w:lang w:eastAsia="ru-RU"/>
              </w:rPr>
              <w:t>.</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2</w:t>
            </w:r>
          </w:p>
        </w:tc>
        <w:tc>
          <w:tcPr>
            <w:tcW w:w="7574" w:type="dxa"/>
            <w:tcMar>
              <w:top w:w="50" w:type="dxa"/>
              <w:left w:w="100" w:type="dxa"/>
            </w:tcMar>
            <w:vAlign w:val="center"/>
          </w:tcPr>
          <w:p w:rsidR="008F4B37" w:rsidRPr="00B26648" w:rsidRDefault="00B26648">
            <w:pPr>
              <w:spacing w:after="0"/>
              <w:ind w:left="135"/>
              <w:rPr>
                <w:lang w:val="ru-RU"/>
              </w:rPr>
            </w:pPr>
            <w:r w:rsidRPr="00B26648">
              <w:rPr>
                <w:rFonts w:ascii="Times New Roman" w:hAnsi="Times New Roman"/>
                <w:sz w:val="28"/>
                <w:szCs w:val="28"/>
                <w:lang w:val="ru-RU" w:eastAsia="ru-RU"/>
              </w:rPr>
              <w:t>Культура как способ развития человека.Тестирование: Наклон из положения стоя.</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3</w:t>
            </w:r>
          </w:p>
        </w:tc>
        <w:tc>
          <w:tcPr>
            <w:tcW w:w="7574" w:type="dxa"/>
            <w:tcMar>
              <w:top w:w="50" w:type="dxa"/>
              <w:left w:w="100" w:type="dxa"/>
            </w:tcMar>
            <w:vAlign w:val="center"/>
          </w:tcPr>
          <w:p w:rsidR="008F4B37" w:rsidRPr="008F4B37" w:rsidRDefault="00B26648">
            <w:pPr>
              <w:spacing w:after="0"/>
              <w:ind w:left="135"/>
              <w:rPr>
                <w:lang w:val="ru-RU"/>
              </w:rPr>
            </w:pPr>
            <w:r w:rsidRPr="00B26648">
              <w:rPr>
                <w:rFonts w:ascii="Times New Roman" w:hAnsi="Times New Roman"/>
                <w:sz w:val="28"/>
                <w:szCs w:val="28"/>
                <w:lang w:val="ru-RU" w:eastAsia="ru-RU"/>
              </w:rPr>
              <w:t xml:space="preserve">Здоровый образ жизни как условие активной жизнедеятельности человека. </w:t>
            </w:r>
            <w:proofErr w:type="spellStart"/>
            <w:r w:rsidRPr="005D1475">
              <w:rPr>
                <w:rFonts w:ascii="Times New Roman" w:hAnsi="Times New Roman"/>
                <w:sz w:val="28"/>
                <w:szCs w:val="28"/>
                <w:lang w:eastAsia="ru-RU"/>
              </w:rPr>
              <w:t>Тестирование</w:t>
            </w:r>
            <w:proofErr w:type="spellEnd"/>
            <w:r w:rsidRPr="005D1475">
              <w:rPr>
                <w:rFonts w:ascii="Times New Roman" w:hAnsi="Times New Roman"/>
                <w:sz w:val="28"/>
                <w:szCs w:val="28"/>
                <w:lang w:eastAsia="ru-RU"/>
              </w:rPr>
              <w:t xml:space="preserve">: </w:t>
            </w:r>
            <w:proofErr w:type="spellStart"/>
            <w:r w:rsidRPr="005D1475">
              <w:rPr>
                <w:rFonts w:ascii="Times New Roman" w:hAnsi="Times New Roman"/>
                <w:sz w:val="28"/>
                <w:szCs w:val="28"/>
                <w:lang w:eastAsia="ru-RU"/>
              </w:rPr>
              <w:t>Бег</w:t>
            </w:r>
            <w:proofErr w:type="spellEnd"/>
            <w:r w:rsidRPr="005D1475">
              <w:rPr>
                <w:rFonts w:ascii="Times New Roman" w:hAnsi="Times New Roman"/>
                <w:sz w:val="28"/>
                <w:szCs w:val="28"/>
                <w:lang w:eastAsia="ru-RU"/>
              </w:rPr>
              <w:t xml:space="preserve"> 30 м.</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4</w:t>
            </w:r>
          </w:p>
        </w:tc>
        <w:tc>
          <w:tcPr>
            <w:tcW w:w="7574" w:type="dxa"/>
            <w:tcMar>
              <w:top w:w="50" w:type="dxa"/>
              <w:left w:w="100" w:type="dxa"/>
            </w:tcMar>
            <w:vAlign w:val="center"/>
          </w:tcPr>
          <w:p w:rsidR="008F4B37" w:rsidRPr="008F4B37" w:rsidRDefault="00B26648">
            <w:pPr>
              <w:spacing w:after="0"/>
              <w:ind w:left="135"/>
              <w:rPr>
                <w:lang w:val="ru-RU"/>
              </w:rPr>
            </w:pPr>
            <w:r w:rsidRPr="00B26648">
              <w:rPr>
                <w:rFonts w:ascii="Times New Roman" w:hAnsi="Times New Roman"/>
                <w:sz w:val="28"/>
                <w:szCs w:val="28"/>
                <w:lang w:val="ru-RU" w:eastAsia="ru-RU"/>
              </w:rPr>
              <w:t xml:space="preserve">Основные направления и формы организации физической культуры в современном </w:t>
            </w:r>
            <w:proofErr w:type="spellStart"/>
            <w:r w:rsidRPr="00B26648">
              <w:rPr>
                <w:rFonts w:ascii="Times New Roman" w:hAnsi="Times New Roman"/>
                <w:sz w:val="28"/>
                <w:szCs w:val="28"/>
                <w:lang w:val="ru-RU" w:eastAsia="ru-RU"/>
              </w:rPr>
              <w:t>обществе</w:t>
            </w:r>
            <w:proofErr w:type="gramStart"/>
            <w:r w:rsidRPr="00B26648">
              <w:rPr>
                <w:rFonts w:ascii="Times New Roman" w:hAnsi="Times New Roman"/>
                <w:sz w:val="28"/>
                <w:szCs w:val="28"/>
                <w:lang w:val="ru-RU" w:eastAsia="ru-RU"/>
              </w:rPr>
              <w:t>.</w:t>
            </w:r>
            <w:r w:rsidRPr="00B87966">
              <w:rPr>
                <w:rFonts w:ascii="Times New Roman" w:hAnsi="Times New Roman"/>
                <w:sz w:val="28"/>
                <w:szCs w:val="28"/>
                <w:lang w:val="ru-RU" w:eastAsia="ru-RU"/>
              </w:rPr>
              <w:t>Т</w:t>
            </w:r>
            <w:proofErr w:type="gramEnd"/>
            <w:r w:rsidRPr="00B87966">
              <w:rPr>
                <w:rFonts w:ascii="Times New Roman" w:hAnsi="Times New Roman"/>
                <w:sz w:val="28"/>
                <w:szCs w:val="28"/>
                <w:lang w:val="ru-RU" w:eastAsia="ru-RU"/>
              </w:rPr>
              <w:t>естирование</w:t>
            </w:r>
            <w:proofErr w:type="spellEnd"/>
            <w:r w:rsidRPr="00B87966">
              <w:rPr>
                <w:rFonts w:ascii="Times New Roman" w:hAnsi="Times New Roman"/>
                <w:sz w:val="28"/>
                <w:szCs w:val="28"/>
                <w:lang w:val="ru-RU" w:eastAsia="ru-RU"/>
              </w:rPr>
              <w:t>: Отжимание.</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5</w:t>
            </w:r>
          </w:p>
        </w:tc>
        <w:tc>
          <w:tcPr>
            <w:tcW w:w="7574" w:type="dxa"/>
            <w:tcMar>
              <w:top w:w="50" w:type="dxa"/>
              <w:left w:w="100" w:type="dxa"/>
            </w:tcMar>
            <w:vAlign w:val="center"/>
          </w:tcPr>
          <w:p w:rsidR="008F4B37" w:rsidRPr="00B26648" w:rsidRDefault="00B26648">
            <w:pPr>
              <w:spacing w:after="0"/>
              <w:ind w:left="135"/>
              <w:rPr>
                <w:lang w:val="ru-RU"/>
              </w:rPr>
            </w:pPr>
            <w:r w:rsidRPr="00B26648">
              <w:rPr>
                <w:rFonts w:ascii="Times New Roman" w:hAnsi="Times New Roman"/>
                <w:sz w:val="28"/>
                <w:szCs w:val="28"/>
                <w:lang w:val="ru-RU" w:eastAsia="ru-RU"/>
              </w:rPr>
              <w:t>Всероссийский физкультурно-спортивный комплекс «Готов к труду и обороне» (ГТО)</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6</w:t>
            </w:r>
          </w:p>
        </w:tc>
        <w:tc>
          <w:tcPr>
            <w:tcW w:w="7574" w:type="dxa"/>
            <w:tcMar>
              <w:top w:w="50" w:type="dxa"/>
              <w:left w:w="100" w:type="dxa"/>
            </w:tcMar>
            <w:vAlign w:val="center"/>
          </w:tcPr>
          <w:p w:rsidR="008F4B37" w:rsidRPr="008F4B37" w:rsidRDefault="008F4B37">
            <w:pPr>
              <w:spacing w:after="0"/>
              <w:ind w:left="135"/>
              <w:rPr>
                <w:lang w:val="ru-RU"/>
              </w:rPr>
            </w:pPr>
            <w:r w:rsidRPr="008F4B37">
              <w:rPr>
                <w:rFonts w:ascii="Times New Roman" w:hAnsi="Times New Roman"/>
                <w:color w:val="000000"/>
                <w:sz w:val="24"/>
                <w:lang w:val="ru-RU"/>
              </w:rPr>
              <w:t>Физическая культура и физическое здоровье</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7</w:t>
            </w:r>
          </w:p>
        </w:tc>
        <w:tc>
          <w:tcPr>
            <w:tcW w:w="7574" w:type="dxa"/>
            <w:tcMar>
              <w:top w:w="50" w:type="dxa"/>
              <w:left w:w="100" w:type="dxa"/>
            </w:tcMar>
            <w:vAlign w:val="center"/>
          </w:tcPr>
          <w:p w:rsidR="008F4B37" w:rsidRPr="008F4B37" w:rsidRDefault="008F4B37">
            <w:pPr>
              <w:spacing w:after="0"/>
              <w:ind w:left="135"/>
              <w:rPr>
                <w:lang w:val="ru-RU"/>
              </w:rPr>
            </w:pPr>
            <w:r w:rsidRPr="008F4B37">
              <w:rPr>
                <w:rFonts w:ascii="Times New Roman" w:hAnsi="Times New Roman"/>
                <w:color w:val="000000"/>
                <w:sz w:val="24"/>
                <w:lang w:val="ru-RU"/>
              </w:rPr>
              <w:t>Физическая культура и психическое здоровье</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8</w:t>
            </w:r>
          </w:p>
        </w:tc>
        <w:tc>
          <w:tcPr>
            <w:tcW w:w="7574" w:type="dxa"/>
            <w:tcMar>
              <w:top w:w="50" w:type="dxa"/>
              <w:left w:w="100" w:type="dxa"/>
            </w:tcMar>
            <w:vAlign w:val="center"/>
          </w:tcPr>
          <w:p w:rsidR="008F4B37" w:rsidRPr="008F4B37" w:rsidRDefault="008F4B37">
            <w:pPr>
              <w:spacing w:after="0"/>
              <w:ind w:left="135"/>
              <w:rPr>
                <w:lang w:val="ru-RU"/>
              </w:rPr>
            </w:pPr>
            <w:r w:rsidRPr="008F4B37">
              <w:rPr>
                <w:rFonts w:ascii="Times New Roman" w:hAnsi="Times New Roman"/>
                <w:color w:val="000000"/>
                <w:sz w:val="24"/>
                <w:lang w:val="ru-RU"/>
              </w:rPr>
              <w:t>Физическая культура и социальное здоровье</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9</w:t>
            </w:r>
          </w:p>
        </w:tc>
        <w:tc>
          <w:tcPr>
            <w:tcW w:w="7574" w:type="dxa"/>
            <w:tcMar>
              <w:top w:w="50" w:type="dxa"/>
              <w:left w:w="100" w:type="dxa"/>
            </w:tcMar>
            <w:vAlign w:val="center"/>
          </w:tcPr>
          <w:p w:rsidR="008F4B37" w:rsidRPr="008F4B37" w:rsidRDefault="008F4B37">
            <w:pPr>
              <w:spacing w:after="0"/>
              <w:ind w:left="135"/>
              <w:rPr>
                <w:lang w:val="ru-RU"/>
              </w:rPr>
            </w:pPr>
            <w:r w:rsidRPr="008F4B37">
              <w:rPr>
                <w:rFonts w:ascii="Times New Roman" w:hAnsi="Times New Roman"/>
                <w:color w:val="000000"/>
                <w:sz w:val="24"/>
                <w:lang w:val="ru-RU"/>
              </w:rPr>
              <w:t>Основы организации образа жизни современного человека</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10</w:t>
            </w:r>
          </w:p>
        </w:tc>
        <w:tc>
          <w:tcPr>
            <w:tcW w:w="7574" w:type="dxa"/>
            <w:tcMar>
              <w:top w:w="50" w:type="dxa"/>
              <w:left w:w="100" w:type="dxa"/>
            </w:tcMar>
            <w:vAlign w:val="center"/>
          </w:tcPr>
          <w:p w:rsidR="008F4B37" w:rsidRDefault="008F4B37">
            <w:pPr>
              <w:spacing w:after="0"/>
              <w:ind w:left="135"/>
            </w:pPr>
            <w:proofErr w:type="spellStart"/>
            <w:r>
              <w:rPr>
                <w:rFonts w:ascii="Times New Roman" w:hAnsi="Times New Roman"/>
                <w:color w:val="000000"/>
                <w:sz w:val="24"/>
              </w:rPr>
              <w:t>Проектированиеиндивидуальнойдосуговойдеятельности</w:t>
            </w:r>
            <w:proofErr w:type="spellEnd"/>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11</w:t>
            </w:r>
          </w:p>
        </w:tc>
        <w:tc>
          <w:tcPr>
            <w:tcW w:w="7574" w:type="dxa"/>
            <w:tcMar>
              <w:top w:w="50" w:type="dxa"/>
              <w:left w:w="100" w:type="dxa"/>
            </w:tcMar>
            <w:vAlign w:val="center"/>
          </w:tcPr>
          <w:p w:rsidR="008F4B37" w:rsidRPr="00B26648" w:rsidRDefault="00B26648">
            <w:pPr>
              <w:spacing w:after="0"/>
              <w:ind w:left="135"/>
              <w:rPr>
                <w:lang w:val="ru-RU"/>
              </w:rPr>
            </w:pPr>
            <w:r w:rsidRPr="00B26648">
              <w:rPr>
                <w:rFonts w:ascii="Times New Roman" w:hAnsi="Times New Roman"/>
                <w:sz w:val="28"/>
                <w:szCs w:val="28"/>
                <w:lang w:val="ru-RU" w:eastAsia="ru-RU"/>
              </w:rPr>
              <w:t>Физкультурно-оздоровительные мероприятия в условиях активного отдыха и досуга.</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8F4B37" w:rsidRDefault="008F4B37">
            <w:pPr>
              <w:spacing w:after="0"/>
              <w:ind w:left="135"/>
              <w:jc w:val="center"/>
            </w:pPr>
          </w:p>
        </w:tc>
      </w:tr>
      <w:tr w:rsidR="008F4B37" w:rsidTr="008F4B37">
        <w:trPr>
          <w:trHeight w:val="144"/>
          <w:tblCellSpacing w:w="20" w:type="nil"/>
        </w:trPr>
        <w:tc>
          <w:tcPr>
            <w:tcW w:w="1031" w:type="dxa"/>
            <w:tcMar>
              <w:top w:w="50" w:type="dxa"/>
              <w:left w:w="100" w:type="dxa"/>
            </w:tcMar>
            <w:vAlign w:val="center"/>
          </w:tcPr>
          <w:p w:rsidR="008F4B37" w:rsidRDefault="008F4B37">
            <w:pPr>
              <w:spacing w:after="0"/>
            </w:pPr>
            <w:r>
              <w:rPr>
                <w:rFonts w:ascii="Times New Roman" w:hAnsi="Times New Roman"/>
                <w:color w:val="000000"/>
                <w:sz w:val="24"/>
              </w:rPr>
              <w:t>12</w:t>
            </w:r>
          </w:p>
        </w:tc>
        <w:tc>
          <w:tcPr>
            <w:tcW w:w="7574" w:type="dxa"/>
            <w:tcMar>
              <w:top w:w="50" w:type="dxa"/>
              <w:left w:w="100" w:type="dxa"/>
            </w:tcMar>
            <w:vAlign w:val="center"/>
          </w:tcPr>
          <w:p w:rsidR="008F4B37" w:rsidRPr="00B26648" w:rsidRDefault="00B26648">
            <w:pPr>
              <w:spacing w:after="0"/>
              <w:ind w:left="135"/>
              <w:rPr>
                <w:lang w:val="ru-RU"/>
              </w:rPr>
            </w:pPr>
            <w:r w:rsidRPr="00B26648">
              <w:rPr>
                <w:rFonts w:ascii="Times New Roman" w:hAnsi="Times New Roman"/>
                <w:sz w:val="28"/>
                <w:szCs w:val="28"/>
                <w:lang w:val="ru-RU" w:eastAsia="ru-RU"/>
              </w:rPr>
              <w:t xml:space="preserve">Общее представление о видах и формах деятельности в структурной организации образа жизни современного </w:t>
            </w:r>
            <w:r w:rsidRPr="00B26648">
              <w:rPr>
                <w:rFonts w:ascii="Times New Roman" w:hAnsi="Times New Roman"/>
                <w:sz w:val="28"/>
                <w:szCs w:val="28"/>
                <w:lang w:val="ru-RU" w:eastAsia="ru-RU"/>
              </w:rPr>
              <w:lastRenderedPageBreak/>
              <w:t>человека (профессиональная, бытовая и досуговая).</w:t>
            </w:r>
          </w:p>
        </w:tc>
        <w:tc>
          <w:tcPr>
            <w:tcW w:w="2127" w:type="dxa"/>
            <w:tcMar>
              <w:top w:w="50" w:type="dxa"/>
              <w:left w:w="100" w:type="dxa"/>
            </w:tcMar>
            <w:vAlign w:val="center"/>
          </w:tcPr>
          <w:p w:rsidR="008F4B37" w:rsidRDefault="008F4B37">
            <w:pPr>
              <w:spacing w:after="0"/>
              <w:ind w:left="135"/>
              <w:jc w:val="center"/>
            </w:pPr>
            <w:r>
              <w:rPr>
                <w:rFonts w:ascii="Times New Roman" w:hAnsi="Times New Roman"/>
                <w:color w:val="000000"/>
                <w:sz w:val="24"/>
              </w:rPr>
              <w:lastRenderedPageBreak/>
              <w:t xml:space="preserve">1 </w:t>
            </w:r>
          </w:p>
        </w:tc>
        <w:tc>
          <w:tcPr>
            <w:tcW w:w="2126" w:type="dxa"/>
            <w:tcMar>
              <w:top w:w="50" w:type="dxa"/>
              <w:left w:w="100" w:type="dxa"/>
            </w:tcMar>
            <w:vAlign w:val="center"/>
          </w:tcPr>
          <w:p w:rsidR="008F4B37" w:rsidRDefault="008F4B37">
            <w:pPr>
              <w:spacing w:after="0"/>
              <w:ind w:left="135"/>
              <w:jc w:val="center"/>
            </w:pPr>
          </w:p>
        </w:tc>
      </w:tr>
      <w:tr w:rsidR="00B26648" w:rsidTr="003B25DF">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lastRenderedPageBreak/>
              <w:t>13</w:t>
            </w:r>
          </w:p>
        </w:tc>
        <w:tc>
          <w:tcPr>
            <w:tcW w:w="7574" w:type="dxa"/>
            <w:tcMar>
              <w:top w:w="50" w:type="dxa"/>
              <w:left w:w="100" w:type="dxa"/>
            </w:tcMar>
          </w:tcPr>
          <w:p w:rsidR="00B26648" w:rsidRPr="00B26648" w:rsidRDefault="00B26648" w:rsidP="002A6F81">
            <w:pPr>
              <w:spacing w:after="0" w:line="240" w:lineRule="auto"/>
              <w:jc w:val="both"/>
              <w:rPr>
                <w:rFonts w:ascii="Times New Roman" w:hAnsi="Times New Roman"/>
                <w:sz w:val="28"/>
                <w:szCs w:val="28"/>
                <w:lang w:val="ru-RU" w:eastAsia="ru-RU"/>
              </w:rPr>
            </w:pPr>
            <w:r w:rsidRPr="00B26648">
              <w:rPr>
                <w:rFonts w:ascii="Times New Roman" w:hAnsi="Times New Roman"/>
                <w:sz w:val="28"/>
                <w:szCs w:val="28"/>
                <w:lang w:val="ru-RU" w:eastAsia="ru-RU"/>
              </w:rPr>
              <w:t>Медицинский осмотр учащихся как необходимое условие для организации самостоятельных занятий оздоровительной физической культурой.</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14</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Упражнения оздоровительной гимнастики как средство профилактики нарушения осанки</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15</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Упражнения оздоровительной гимнастики как средство профилактики нарушения органов зрения</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FF61CA">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16</w:t>
            </w:r>
          </w:p>
        </w:tc>
        <w:tc>
          <w:tcPr>
            <w:tcW w:w="7574" w:type="dxa"/>
            <w:tcMar>
              <w:top w:w="50" w:type="dxa"/>
              <w:left w:w="100" w:type="dxa"/>
            </w:tcMar>
          </w:tcPr>
          <w:p w:rsidR="00B26648" w:rsidRPr="00B26648" w:rsidRDefault="00B26648" w:rsidP="002A6F81">
            <w:pPr>
              <w:spacing w:after="0" w:line="240" w:lineRule="auto"/>
              <w:jc w:val="both"/>
              <w:rPr>
                <w:rFonts w:ascii="Times New Roman" w:hAnsi="Times New Roman"/>
                <w:sz w:val="28"/>
                <w:szCs w:val="28"/>
                <w:lang w:val="ru-RU" w:eastAsia="ru-RU"/>
              </w:rPr>
            </w:pPr>
            <w:r w:rsidRPr="00B26648">
              <w:rPr>
                <w:rFonts w:ascii="Times New Roman" w:hAnsi="Times New Roman"/>
                <w:sz w:val="28"/>
                <w:szCs w:val="28"/>
                <w:lang w:val="ru-RU" w:eastAsia="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17</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Атлетическая и аэробная гимнастика как современные оздоровительные системы физической культуры: цель, задачи, формы организации.</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18</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Комплекс упражнений атлетической гимнастки для занятий кондиционной тренировкой</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19</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Комплекс упражнений аэробной гимнастики для занятий кондиционной тренировкой</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20</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Общефизическая подготовка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21</w:t>
            </w:r>
          </w:p>
        </w:tc>
        <w:tc>
          <w:tcPr>
            <w:tcW w:w="7574" w:type="dxa"/>
            <w:tcMar>
              <w:top w:w="50" w:type="dxa"/>
              <w:left w:w="100" w:type="dxa"/>
            </w:tcMar>
            <w:vAlign w:val="center"/>
          </w:tcPr>
          <w:p w:rsidR="00B26648" w:rsidRPr="00B26648" w:rsidRDefault="00B26648">
            <w:pPr>
              <w:spacing w:after="0"/>
              <w:ind w:left="135"/>
              <w:rPr>
                <w:lang w:val="ru-RU"/>
              </w:rPr>
            </w:pPr>
            <w:r w:rsidRPr="00B26648">
              <w:rPr>
                <w:rFonts w:ascii="Times New Roman" w:hAnsi="Times New Roman"/>
                <w:sz w:val="28"/>
                <w:szCs w:val="28"/>
                <w:lang w:val="ru-RU" w:eastAsia="ru-RU"/>
              </w:rPr>
              <w:t>Развитие скоростных способностей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22</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Развитие силовых способностей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23</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Развитие координационных способностей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24</w:t>
            </w:r>
          </w:p>
        </w:tc>
        <w:tc>
          <w:tcPr>
            <w:tcW w:w="7574" w:type="dxa"/>
            <w:tcMar>
              <w:top w:w="50" w:type="dxa"/>
              <w:left w:w="100" w:type="dxa"/>
            </w:tcMar>
            <w:vAlign w:val="center"/>
          </w:tcPr>
          <w:p w:rsidR="00B26648" w:rsidRPr="008F4B37" w:rsidRDefault="0055517A">
            <w:pPr>
              <w:spacing w:after="0"/>
              <w:ind w:left="135"/>
              <w:rPr>
                <w:lang w:val="ru-RU"/>
              </w:rPr>
            </w:pPr>
            <w:r w:rsidRPr="0055517A">
              <w:rPr>
                <w:rFonts w:ascii="Times New Roman" w:hAnsi="Times New Roman"/>
                <w:sz w:val="28"/>
                <w:szCs w:val="28"/>
                <w:lang w:val="ru-RU" w:eastAsia="ru-RU"/>
              </w:rPr>
              <w:t>Развитие выносливости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lastRenderedPageBreak/>
              <w:t>25</w:t>
            </w:r>
          </w:p>
        </w:tc>
        <w:tc>
          <w:tcPr>
            <w:tcW w:w="7574" w:type="dxa"/>
            <w:tcMar>
              <w:top w:w="50" w:type="dxa"/>
              <w:left w:w="100" w:type="dxa"/>
            </w:tcMar>
            <w:vAlign w:val="center"/>
          </w:tcPr>
          <w:p w:rsidR="00B26648" w:rsidRDefault="0055517A">
            <w:pPr>
              <w:spacing w:after="0"/>
              <w:ind w:left="135"/>
            </w:pPr>
            <w:proofErr w:type="spellStart"/>
            <w:r w:rsidRPr="00A94724">
              <w:rPr>
                <w:rFonts w:ascii="Times New Roman" w:hAnsi="Times New Roman"/>
                <w:sz w:val="28"/>
                <w:szCs w:val="28"/>
                <w:lang w:eastAsia="ru-RU"/>
              </w:rPr>
              <w:t>Совершенствованиетехникинападающегоудара</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26</w:t>
            </w:r>
          </w:p>
        </w:tc>
        <w:tc>
          <w:tcPr>
            <w:tcW w:w="7574" w:type="dxa"/>
            <w:tcMar>
              <w:top w:w="50" w:type="dxa"/>
              <w:left w:w="100" w:type="dxa"/>
            </w:tcMar>
            <w:vAlign w:val="center"/>
          </w:tcPr>
          <w:p w:rsidR="00B26648" w:rsidRDefault="0055517A">
            <w:pPr>
              <w:spacing w:after="0"/>
              <w:ind w:left="135"/>
            </w:pPr>
            <w:proofErr w:type="spellStart"/>
            <w:r w:rsidRPr="00A94724">
              <w:rPr>
                <w:rFonts w:ascii="Times New Roman" w:hAnsi="Times New Roman"/>
                <w:sz w:val="28"/>
                <w:szCs w:val="28"/>
                <w:lang w:eastAsia="ru-RU"/>
              </w:rPr>
              <w:t>Совершенствованиетехникиодиночногоблока</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27</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Техническая подготовка в волейболе.Тактическая подготовка в волейболе</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28</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Развитие скоростных способностей средствами игры волейбол</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29</w:t>
            </w:r>
          </w:p>
        </w:tc>
        <w:tc>
          <w:tcPr>
            <w:tcW w:w="7574" w:type="dxa"/>
            <w:tcMar>
              <w:top w:w="50" w:type="dxa"/>
              <w:left w:w="100" w:type="dxa"/>
            </w:tcMar>
            <w:vAlign w:val="center"/>
          </w:tcPr>
          <w:p w:rsidR="00B26648" w:rsidRPr="008F4B37" w:rsidRDefault="0055517A">
            <w:pPr>
              <w:spacing w:after="0"/>
              <w:ind w:left="135"/>
              <w:rPr>
                <w:lang w:val="ru-RU"/>
              </w:rPr>
            </w:pPr>
            <w:proofErr w:type="spellStart"/>
            <w:r w:rsidRPr="00B05AB2">
              <w:rPr>
                <w:rFonts w:ascii="Times New Roman" w:hAnsi="Times New Roman"/>
                <w:sz w:val="28"/>
                <w:szCs w:val="28"/>
                <w:lang w:eastAsia="ru-RU"/>
              </w:rPr>
              <w:t>Техникасудействаигрыволейбол</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30</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Передвижения на лыжах с равномерной скоростью в режимах умеренной скоростью.</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31</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 xml:space="preserve">Передвижения на лыжах в режимах большой и </w:t>
            </w:r>
            <w:proofErr w:type="spellStart"/>
            <w:r w:rsidRPr="0055517A">
              <w:rPr>
                <w:rFonts w:ascii="Times New Roman" w:hAnsi="Times New Roman"/>
                <w:sz w:val="28"/>
                <w:szCs w:val="28"/>
                <w:lang w:val="ru-RU" w:eastAsia="ru-RU"/>
              </w:rPr>
              <w:t>субмаксимальной</w:t>
            </w:r>
            <w:proofErr w:type="spellEnd"/>
            <w:r w:rsidRPr="0055517A">
              <w:rPr>
                <w:rFonts w:ascii="Times New Roman" w:hAnsi="Times New Roman"/>
                <w:sz w:val="28"/>
                <w:szCs w:val="28"/>
                <w:lang w:val="ru-RU" w:eastAsia="ru-RU"/>
              </w:rPr>
              <w:t xml:space="preserve"> интенсивности</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32</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bCs/>
                <w:sz w:val="28"/>
                <w:szCs w:val="28"/>
                <w:lang w:val="ru-RU" w:eastAsia="ru-RU"/>
              </w:rPr>
              <w:t>Передвижения на лыжах с соревновательной скоростью</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33</w:t>
            </w:r>
          </w:p>
        </w:tc>
        <w:tc>
          <w:tcPr>
            <w:tcW w:w="7574" w:type="dxa"/>
            <w:tcMar>
              <w:top w:w="50" w:type="dxa"/>
              <w:left w:w="100" w:type="dxa"/>
            </w:tcMar>
            <w:vAlign w:val="center"/>
          </w:tcPr>
          <w:p w:rsidR="00B26648" w:rsidRPr="008F4B37" w:rsidRDefault="0055517A">
            <w:pPr>
              <w:spacing w:after="0"/>
              <w:ind w:left="135"/>
              <w:rPr>
                <w:lang w:val="ru-RU"/>
              </w:rPr>
            </w:pPr>
            <w:proofErr w:type="spellStart"/>
            <w:r w:rsidRPr="005E03E8">
              <w:rPr>
                <w:rFonts w:ascii="Times New Roman" w:hAnsi="Times New Roman"/>
                <w:bCs/>
                <w:sz w:val="28"/>
                <w:szCs w:val="28"/>
                <w:lang w:eastAsia="ru-RU"/>
              </w:rPr>
              <w:t>Скоростнойподъёмступающимшагом</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34</w:t>
            </w:r>
          </w:p>
        </w:tc>
        <w:tc>
          <w:tcPr>
            <w:tcW w:w="7574" w:type="dxa"/>
            <w:tcMar>
              <w:top w:w="50" w:type="dxa"/>
              <w:left w:w="100" w:type="dxa"/>
            </w:tcMar>
            <w:vAlign w:val="center"/>
          </w:tcPr>
          <w:p w:rsidR="00B26648" w:rsidRDefault="0055517A">
            <w:pPr>
              <w:spacing w:after="0"/>
              <w:ind w:left="135"/>
            </w:pPr>
            <w:proofErr w:type="spellStart"/>
            <w:r w:rsidRPr="005E03E8">
              <w:rPr>
                <w:rFonts w:ascii="Times New Roman" w:hAnsi="Times New Roman"/>
                <w:bCs/>
                <w:sz w:val="28"/>
                <w:szCs w:val="28"/>
                <w:lang w:eastAsia="ru-RU"/>
              </w:rPr>
              <w:t>Скоростнойподъёмскользящимшагом</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35</w:t>
            </w:r>
          </w:p>
        </w:tc>
        <w:tc>
          <w:tcPr>
            <w:tcW w:w="7574" w:type="dxa"/>
            <w:tcMar>
              <w:top w:w="50" w:type="dxa"/>
              <w:left w:w="100" w:type="dxa"/>
            </w:tcMar>
            <w:vAlign w:val="center"/>
          </w:tcPr>
          <w:p w:rsidR="00B26648" w:rsidRDefault="0055517A">
            <w:pPr>
              <w:spacing w:after="0"/>
              <w:ind w:left="135"/>
            </w:pPr>
            <w:proofErr w:type="spellStart"/>
            <w:r w:rsidRPr="005E03E8">
              <w:rPr>
                <w:rFonts w:ascii="Times New Roman" w:hAnsi="Times New Roman"/>
                <w:sz w:val="28"/>
                <w:szCs w:val="28"/>
                <w:lang w:eastAsia="ru-RU"/>
              </w:rPr>
              <w:t>Скоростнойподъёмбегом</w:t>
            </w:r>
            <w:proofErr w:type="spellEnd"/>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36</w:t>
            </w:r>
          </w:p>
        </w:tc>
        <w:tc>
          <w:tcPr>
            <w:tcW w:w="7574" w:type="dxa"/>
            <w:tcMar>
              <w:top w:w="50" w:type="dxa"/>
              <w:left w:w="100" w:type="dxa"/>
            </w:tcMar>
            <w:vAlign w:val="center"/>
          </w:tcPr>
          <w:p w:rsidR="00B26648" w:rsidRDefault="0055517A">
            <w:pPr>
              <w:spacing w:after="0"/>
              <w:ind w:left="135"/>
            </w:pPr>
            <w:proofErr w:type="spellStart"/>
            <w:r w:rsidRPr="005E03E8">
              <w:rPr>
                <w:rFonts w:ascii="Times New Roman" w:hAnsi="Times New Roman"/>
                <w:sz w:val="28"/>
                <w:szCs w:val="28"/>
                <w:lang w:eastAsia="ru-RU"/>
              </w:rPr>
              <w:t>Скоростно</w:t>
            </w:r>
            <w:r>
              <w:rPr>
                <w:rFonts w:ascii="Times New Roman" w:hAnsi="Times New Roman"/>
                <w:sz w:val="28"/>
                <w:szCs w:val="28"/>
                <w:lang w:eastAsia="ru-RU"/>
              </w:rPr>
              <w:t>йподъём</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лесенкой</w:t>
            </w:r>
            <w:proofErr w:type="spellEnd"/>
            <w:r>
              <w:rPr>
                <w:rFonts w:ascii="Times New Roman" w:hAnsi="Times New Roman"/>
                <w:sz w:val="28"/>
                <w:szCs w:val="28"/>
                <w:lang w:eastAsia="ru-RU"/>
              </w:rPr>
              <w:t>»</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37</w:t>
            </w:r>
          </w:p>
        </w:tc>
        <w:tc>
          <w:tcPr>
            <w:tcW w:w="7574" w:type="dxa"/>
            <w:tcMar>
              <w:top w:w="50" w:type="dxa"/>
              <w:left w:w="100" w:type="dxa"/>
            </w:tcMar>
            <w:vAlign w:val="center"/>
          </w:tcPr>
          <w:p w:rsidR="00B26648" w:rsidRPr="008F4B37" w:rsidRDefault="0055517A">
            <w:pPr>
              <w:spacing w:after="0"/>
              <w:ind w:left="135"/>
              <w:rPr>
                <w:lang w:val="ru-RU"/>
              </w:rPr>
            </w:pPr>
            <w:proofErr w:type="spellStart"/>
            <w:r w:rsidRPr="005E03E8">
              <w:rPr>
                <w:rFonts w:ascii="Times New Roman" w:hAnsi="Times New Roman"/>
                <w:bCs/>
                <w:sz w:val="28"/>
                <w:szCs w:val="28"/>
                <w:lang w:eastAsia="ru-RU"/>
              </w:rPr>
              <w:t>Скорост</w:t>
            </w:r>
            <w:r>
              <w:rPr>
                <w:rFonts w:ascii="Times New Roman" w:hAnsi="Times New Roman"/>
                <w:bCs/>
                <w:sz w:val="28"/>
                <w:szCs w:val="28"/>
                <w:lang w:eastAsia="ru-RU"/>
              </w:rPr>
              <w:t>нойподъём</w:t>
            </w:r>
            <w:proofErr w:type="spellEnd"/>
            <w:r>
              <w:rPr>
                <w:rFonts w:ascii="Times New Roman" w:hAnsi="Times New Roman"/>
                <w:bCs/>
                <w:sz w:val="28"/>
                <w:szCs w:val="28"/>
                <w:lang w:eastAsia="ru-RU"/>
              </w:rPr>
              <w:t xml:space="preserve">  «</w:t>
            </w:r>
            <w:proofErr w:type="spellStart"/>
            <w:r>
              <w:rPr>
                <w:rFonts w:ascii="Times New Roman" w:hAnsi="Times New Roman"/>
                <w:bCs/>
                <w:sz w:val="28"/>
                <w:szCs w:val="28"/>
                <w:lang w:eastAsia="ru-RU"/>
              </w:rPr>
              <w:t>ёлочкой</w:t>
            </w:r>
            <w:proofErr w:type="spellEnd"/>
            <w:r>
              <w:rPr>
                <w:rFonts w:ascii="Times New Roman" w:hAnsi="Times New Roman"/>
                <w:bCs/>
                <w:sz w:val="28"/>
                <w:szCs w:val="28"/>
                <w:lang w:eastAsia="ru-RU"/>
              </w:rPr>
              <w:t>»</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38</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Упражнения в поворотах на лыжах</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39</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Упражнения в спусках на лыжах</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B26648" w:rsidTr="008F4B37">
        <w:trPr>
          <w:trHeight w:val="144"/>
          <w:tblCellSpacing w:w="20" w:type="nil"/>
        </w:trPr>
        <w:tc>
          <w:tcPr>
            <w:tcW w:w="1031" w:type="dxa"/>
            <w:tcMar>
              <w:top w:w="50" w:type="dxa"/>
              <w:left w:w="100" w:type="dxa"/>
            </w:tcMar>
            <w:vAlign w:val="center"/>
          </w:tcPr>
          <w:p w:rsidR="00B26648" w:rsidRDefault="00B26648">
            <w:pPr>
              <w:spacing w:after="0"/>
            </w:pPr>
            <w:r>
              <w:rPr>
                <w:rFonts w:ascii="Times New Roman" w:hAnsi="Times New Roman"/>
                <w:color w:val="000000"/>
                <w:sz w:val="24"/>
              </w:rPr>
              <w:t>40</w:t>
            </w:r>
          </w:p>
        </w:tc>
        <w:tc>
          <w:tcPr>
            <w:tcW w:w="7574" w:type="dxa"/>
            <w:tcMar>
              <w:top w:w="50" w:type="dxa"/>
              <w:left w:w="100" w:type="dxa"/>
            </w:tcMar>
            <w:vAlign w:val="center"/>
          </w:tcPr>
          <w:p w:rsidR="00B26648" w:rsidRPr="0055517A" w:rsidRDefault="0055517A">
            <w:pPr>
              <w:spacing w:after="0"/>
              <w:ind w:left="135"/>
              <w:rPr>
                <w:lang w:val="ru-RU"/>
              </w:rPr>
            </w:pPr>
            <w:r w:rsidRPr="0055517A">
              <w:rPr>
                <w:rFonts w:ascii="Times New Roman" w:hAnsi="Times New Roman"/>
                <w:sz w:val="28"/>
                <w:szCs w:val="28"/>
                <w:lang w:val="ru-RU" w:eastAsia="ru-RU"/>
              </w:rPr>
              <w:t>Упражнения на лыжах, проезд через «ворота»</w:t>
            </w:r>
          </w:p>
        </w:tc>
        <w:tc>
          <w:tcPr>
            <w:tcW w:w="2127" w:type="dxa"/>
            <w:tcMar>
              <w:top w:w="50" w:type="dxa"/>
              <w:left w:w="100" w:type="dxa"/>
            </w:tcMar>
            <w:vAlign w:val="center"/>
          </w:tcPr>
          <w:p w:rsidR="00B26648" w:rsidRDefault="00B26648">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B26648" w:rsidRDefault="00B26648">
            <w:pPr>
              <w:spacing w:after="0"/>
              <w:ind w:left="135"/>
              <w:jc w:val="center"/>
            </w:pPr>
          </w:p>
        </w:tc>
      </w:tr>
      <w:tr w:rsidR="0055517A" w:rsidTr="00720306">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41</w:t>
            </w:r>
          </w:p>
        </w:tc>
        <w:tc>
          <w:tcPr>
            <w:tcW w:w="7574" w:type="dxa"/>
            <w:tcMar>
              <w:top w:w="50" w:type="dxa"/>
              <w:left w:w="100" w:type="dxa"/>
            </w:tcMar>
          </w:tcPr>
          <w:p w:rsidR="0055517A" w:rsidRPr="0055517A" w:rsidRDefault="0055517A" w:rsidP="002A6F81">
            <w:pPr>
              <w:spacing w:after="0" w:line="240" w:lineRule="auto"/>
              <w:rPr>
                <w:rFonts w:ascii="Times New Roman" w:hAnsi="Times New Roman"/>
                <w:sz w:val="28"/>
                <w:szCs w:val="28"/>
                <w:lang w:val="ru-RU" w:eastAsia="ru-RU"/>
              </w:rPr>
            </w:pPr>
            <w:r w:rsidRPr="0055517A">
              <w:rPr>
                <w:rFonts w:ascii="Times New Roman" w:hAnsi="Times New Roman"/>
                <w:sz w:val="28"/>
                <w:szCs w:val="28"/>
                <w:lang w:val="ru-RU" w:eastAsia="ru-RU"/>
              </w:rPr>
              <w:t>Упражнения на лыжах, преодоление небольших трамплинов.</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42</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Скоростной подъём бегом. Упражнения в спусках на лыжах</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43</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 xml:space="preserve">Правила и техника выполнения норматива комплекса ГТО: </w:t>
            </w:r>
            <w:r w:rsidRPr="0055517A">
              <w:rPr>
                <w:rFonts w:ascii="Times New Roman" w:hAnsi="Times New Roman"/>
                <w:sz w:val="28"/>
                <w:szCs w:val="28"/>
                <w:lang w:val="ru-RU" w:eastAsia="ru-RU"/>
              </w:rPr>
              <w:lastRenderedPageBreak/>
              <w:t>Бег на лыжах 3 км или 5 км</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lastRenderedPageBreak/>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lastRenderedPageBreak/>
              <w:t>44</w:t>
            </w:r>
          </w:p>
        </w:tc>
        <w:tc>
          <w:tcPr>
            <w:tcW w:w="7574" w:type="dxa"/>
            <w:tcMar>
              <w:top w:w="50" w:type="dxa"/>
              <w:left w:w="100" w:type="dxa"/>
            </w:tcMar>
            <w:vAlign w:val="center"/>
          </w:tcPr>
          <w:p w:rsidR="0055517A" w:rsidRDefault="0055517A">
            <w:pPr>
              <w:spacing w:after="0"/>
              <w:ind w:left="135"/>
            </w:pPr>
            <w:proofErr w:type="spellStart"/>
            <w:r w:rsidRPr="007D125D">
              <w:rPr>
                <w:rFonts w:ascii="Times New Roman" w:hAnsi="Times New Roman"/>
                <w:sz w:val="28"/>
                <w:szCs w:val="28"/>
                <w:lang w:eastAsia="ru-RU"/>
              </w:rPr>
              <w:t>Техническаяподготовка</w:t>
            </w:r>
            <w:proofErr w:type="spellEnd"/>
            <w:r w:rsidRPr="007D125D">
              <w:rPr>
                <w:rFonts w:ascii="Times New Roman" w:hAnsi="Times New Roman"/>
                <w:sz w:val="28"/>
                <w:szCs w:val="28"/>
                <w:lang w:eastAsia="ru-RU"/>
              </w:rPr>
              <w:t xml:space="preserve"> в </w:t>
            </w:r>
            <w:proofErr w:type="spellStart"/>
            <w:r w:rsidRPr="007D125D">
              <w:rPr>
                <w:rFonts w:ascii="Times New Roman" w:hAnsi="Times New Roman"/>
                <w:sz w:val="28"/>
                <w:szCs w:val="28"/>
                <w:lang w:eastAsia="ru-RU"/>
              </w:rPr>
              <w:t>баскетболе</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45</w:t>
            </w:r>
          </w:p>
        </w:tc>
        <w:tc>
          <w:tcPr>
            <w:tcW w:w="7574" w:type="dxa"/>
            <w:tcMar>
              <w:top w:w="50" w:type="dxa"/>
              <w:left w:w="100" w:type="dxa"/>
            </w:tcMar>
            <w:vAlign w:val="center"/>
          </w:tcPr>
          <w:p w:rsidR="0055517A" w:rsidRDefault="0055517A">
            <w:pPr>
              <w:spacing w:after="0"/>
              <w:ind w:left="135"/>
            </w:pPr>
            <w:proofErr w:type="spellStart"/>
            <w:r w:rsidRPr="007D125D">
              <w:rPr>
                <w:rFonts w:ascii="Times New Roman" w:hAnsi="Times New Roman"/>
                <w:sz w:val="28"/>
                <w:szCs w:val="28"/>
                <w:lang w:eastAsia="ru-RU"/>
              </w:rPr>
              <w:t>Тактическаяподготовка</w:t>
            </w:r>
            <w:proofErr w:type="spellEnd"/>
            <w:r w:rsidRPr="007D125D">
              <w:rPr>
                <w:rFonts w:ascii="Times New Roman" w:hAnsi="Times New Roman"/>
                <w:sz w:val="28"/>
                <w:szCs w:val="28"/>
                <w:lang w:eastAsia="ru-RU"/>
              </w:rPr>
              <w:t xml:space="preserve"> в </w:t>
            </w:r>
            <w:proofErr w:type="spellStart"/>
            <w:r w:rsidRPr="007D125D">
              <w:rPr>
                <w:rFonts w:ascii="Times New Roman" w:hAnsi="Times New Roman"/>
                <w:sz w:val="28"/>
                <w:szCs w:val="28"/>
                <w:lang w:eastAsia="ru-RU"/>
              </w:rPr>
              <w:t>баскетболе</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46</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Развитие скоростных и силовых способностей средствами игры баскетбол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47</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Развитие координационных способностей средствами игры баскетбол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48</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Развитие выносливости средствами игры баскетбол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49</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Совершенствование техники ведение мяча и во взаимодействии с партнером</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50</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Совершенствование техники броска мяча в корзину в движении</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51</w:t>
            </w:r>
          </w:p>
        </w:tc>
        <w:tc>
          <w:tcPr>
            <w:tcW w:w="7574" w:type="dxa"/>
            <w:tcMar>
              <w:top w:w="50" w:type="dxa"/>
              <w:left w:w="100" w:type="dxa"/>
            </w:tcMar>
            <w:vAlign w:val="center"/>
          </w:tcPr>
          <w:p w:rsidR="0055517A" w:rsidRPr="0055517A" w:rsidRDefault="0055517A">
            <w:pPr>
              <w:spacing w:after="0"/>
              <w:ind w:left="135"/>
              <w:rPr>
                <w:lang w:val="ru-RU"/>
              </w:rPr>
            </w:pPr>
            <w:r w:rsidRPr="0055517A">
              <w:rPr>
                <w:rFonts w:ascii="Times New Roman" w:hAnsi="Times New Roman"/>
                <w:sz w:val="28"/>
                <w:szCs w:val="28"/>
                <w:lang w:val="ru-RU" w:eastAsia="ru-RU"/>
              </w:rPr>
              <w:t>Технико-тактическое действие в защите</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52</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sz w:val="28"/>
                <w:szCs w:val="28"/>
                <w:lang w:val="ru-RU" w:eastAsia="ru-RU"/>
              </w:rPr>
              <w:t>Технико-тактическое действие в нападении</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53</w:t>
            </w:r>
          </w:p>
        </w:tc>
        <w:tc>
          <w:tcPr>
            <w:tcW w:w="7574" w:type="dxa"/>
            <w:tcMar>
              <w:top w:w="50" w:type="dxa"/>
              <w:left w:w="100" w:type="dxa"/>
            </w:tcMar>
            <w:vAlign w:val="center"/>
          </w:tcPr>
          <w:p w:rsidR="0055517A" w:rsidRDefault="00DC295A">
            <w:pPr>
              <w:spacing w:after="0"/>
              <w:ind w:left="135"/>
            </w:pPr>
            <w:proofErr w:type="spellStart"/>
            <w:r w:rsidRPr="007D125D">
              <w:rPr>
                <w:rFonts w:ascii="Times New Roman" w:hAnsi="Times New Roman"/>
                <w:sz w:val="28"/>
                <w:szCs w:val="28"/>
                <w:lang w:eastAsia="ru-RU"/>
              </w:rPr>
              <w:t>Техникасудействаигрыбаскетбол</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54</w:t>
            </w:r>
          </w:p>
        </w:tc>
        <w:tc>
          <w:tcPr>
            <w:tcW w:w="7574" w:type="dxa"/>
            <w:tcMar>
              <w:top w:w="50" w:type="dxa"/>
              <w:left w:w="100" w:type="dxa"/>
            </w:tcMar>
            <w:vAlign w:val="center"/>
          </w:tcPr>
          <w:p w:rsidR="0055517A" w:rsidRPr="008F4B37" w:rsidRDefault="00DC295A">
            <w:pPr>
              <w:spacing w:after="0"/>
              <w:ind w:left="135"/>
              <w:rPr>
                <w:lang w:val="ru-RU"/>
              </w:rPr>
            </w:pPr>
            <w:proofErr w:type="spellStart"/>
            <w:r w:rsidRPr="007D125D">
              <w:rPr>
                <w:rFonts w:ascii="Times New Roman" w:hAnsi="Times New Roman"/>
                <w:sz w:val="28"/>
                <w:szCs w:val="28"/>
                <w:lang w:eastAsia="ru-RU"/>
              </w:rPr>
              <w:t>Техническаяподготовка</w:t>
            </w:r>
            <w:proofErr w:type="spellEnd"/>
            <w:r w:rsidRPr="007D125D">
              <w:rPr>
                <w:rFonts w:ascii="Times New Roman" w:hAnsi="Times New Roman"/>
                <w:sz w:val="28"/>
                <w:szCs w:val="28"/>
                <w:lang w:eastAsia="ru-RU"/>
              </w:rPr>
              <w:t xml:space="preserve"> в </w:t>
            </w:r>
            <w:proofErr w:type="spellStart"/>
            <w:r w:rsidRPr="007D125D">
              <w:rPr>
                <w:rFonts w:ascii="Times New Roman" w:hAnsi="Times New Roman"/>
                <w:sz w:val="28"/>
                <w:szCs w:val="28"/>
                <w:lang w:eastAsia="ru-RU"/>
              </w:rPr>
              <w:t>футболе</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55</w:t>
            </w:r>
          </w:p>
        </w:tc>
        <w:tc>
          <w:tcPr>
            <w:tcW w:w="7574" w:type="dxa"/>
            <w:tcMar>
              <w:top w:w="50" w:type="dxa"/>
              <w:left w:w="100" w:type="dxa"/>
            </w:tcMar>
            <w:vAlign w:val="center"/>
          </w:tcPr>
          <w:p w:rsidR="0055517A" w:rsidRDefault="00DC295A">
            <w:pPr>
              <w:spacing w:after="0"/>
              <w:ind w:left="135"/>
            </w:pPr>
            <w:proofErr w:type="spellStart"/>
            <w:r w:rsidRPr="007D125D">
              <w:rPr>
                <w:rFonts w:ascii="Times New Roman" w:hAnsi="Times New Roman"/>
                <w:sz w:val="28"/>
                <w:szCs w:val="28"/>
                <w:lang w:eastAsia="ru-RU"/>
              </w:rPr>
              <w:t>Тактическаяподготовка</w:t>
            </w:r>
            <w:proofErr w:type="spellEnd"/>
            <w:r w:rsidRPr="007D125D">
              <w:rPr>
                <w:rFonts w:ascii="Times New Roman" w:hAnsi="Times New Roman"/>
                <w:sz w:val="28"/>
                <w:szCs w:val="28"/>
                <w:lang w:eastAsia="ru-RU"/>
              </w:rPr>
              <w:t xml:space="preserve"> в </w:t>
            </w:r>
            <w:proofErr w:type="spellStart"/>
            <w:r w:rsidRPr="007D125D">
              <w:rPr>
                <w:rFonts w:ascii="Times New Roman" w:hAnsi="Times New Roman"/>
                <w:sz w:val="28"/>
                <w:szCs w:val="28"/>
                <w:lang w:eastAsia="ru-RU"/>
              </w:rPr>
              <w:t>футболе</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 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56</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Развитие силовых и скоростных способностей средствами игры футбол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57</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Развитие координационных способностей средствами игры футбол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58</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Развитие выносливости средствами игры футбол</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59</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 xml:space="preserve">Совершенствование технических действий в передаче мяча, </w:t>
            </w:r>
            <w:r w:rsidRPr="00DC295A">
              <w:rPr>
                <w:rFonts w:ascii="Times New Roman" w:hAnsi="Times New Roman"/>
                <w:bCs/>
                <w:sz w:val="28"/>
                <w:szCs w:val="28"/>
                <w:lang w:val="ru-RU" w:eastAsia="ru-RU"/>
              </w:rPr>
              <w:lastRenderedPageBreak/>
              <w:t>стоя на месте и в движении</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lastRenderedPageBreak/>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lastRenderedPageBreak/>
              <w:t>60</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Совершенствование техники ведение мяча и во взаимодействии с партнером</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61</w:t>
            </w:r>
          </w:p>
        </w:tc>
        <w:tc>
          <w:tcPr>
            <w:tcW w:w="7574" w:type="dxa"/>
            <w:tcMar>
              <w:top w:w="50" w:type="dxa"/>
              <w:left w:w="100" w:type="dxa"/>
            </w:tcMar>
            <w:vAlign w:val="center"/>
          </w:tcPr>
          <w:p w:rsidR="0055517A" w:rsidRPr="008F4B37" w:rsidRDefault="00DC295A">
            <w:pPr>
              <w:spacing w:after="0"/>
              <w:ind w:left="135"/>
              <w:rPr>
                <w:lang w:val="ru-RU"/>
              </w:rPr>
            </w:pPr>
            <w:proofErr w:type="gramStart"/>
            <w:r w:rsidRPr="00DC295A">
              <w:rPr>
                <w:rFonts w:ascii="Times New Roman" w:hAnsi="Times New Roman"/>
                <w:bCs/>
                <w:sz w:val="28"/>
                <w:szCs w:val="28"/>
                <w:lang w:val="ru-RU" w:eastAsia="ru-RU"/>
              </w:rPr>
              <w:t>Совершенствование техники удара по мячу в движении</w:t>
            </w:r>
            <w:r w:rsidR="0055517A" w:rsidRPr="008F4B37">
              <w:rPr>
                <w:rFonts w:ascii="Times New Roman" w:hAnsi="Times New Roman"/>
                <w:color w:val="000000"/>
                <w:sz w:val="24"/>
                <w:lang w:val="ru-RU"/>
              </w:rPr>
              <w:t>)</w:t>
            </w:r>
            <w:proofErr w:type="gram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62</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bCs/>
                <w:sz w:val="28"/>
                <w:szCs w:val="28"/>
                <w:lang w:val="ru-RU" w:eastAsia="ru-RU"/>
              </w:rPr>
              <w:t>Тренировочные игры по мини-футболу</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63</w:t>
            </w:r>
          </w:p>
        </w:tc>
        <w:tc>
          <w:tcPr>
            <w:tcW w:w="7574" w:type="dxa"/>
            <w:tcMar>
              <w:top w:w="50" w:type="dxa"/>
              <w:left w:w="100" w:type="dxa"/>
            </w:tcMar>
            <w:vAlign w:val="center"/>
          </w:tcPr>
          <w:p w:rsidR="0055517A" w:rsidRPr="008F4B37" w:rsidRDefault="00DC295A">
            <w:pPr>
              <w:spacing w:after="0"/>
              <w:ind w:left="135"/>
              <w:rPr>
                <w:lang w:val="ru-RU"/>
              </w:rPr>
            </w:pPr>
            <w:proofErr w:type="spellStart"/>
            <w:r w:rsidRPr="007D125D">
              <w:rPr>
                <w:rFonts w:ascii="Times New Roman" w:hAnsi="Times New Roman"/>
                <w:bCs/>
                <w:sz w:val="28"/>
                <w:szCs w:val="28"/>
                <w:lang w:eastAsia="ru-RU"/>
              </w:rPr>
              <w:t>Техникасудействаигрыфутбол</w:t>
            </w:r>
            <w:proofErr w:type="spellEnd"/>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64</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sz w:val="28"/>
                <w:szCs w:val="28"/>
                <w:lang w:val="ru-RU" w:eastAsia="ru-RU"/>
              </w:rPr>
              <w:t xml:space="preserve">Контроль текущего состояния организма с помощью пробы </w:t>
            </w:r>
            <w:proofErr w:type="spellStart"/>
            <w:r w:rsidRPr="00DC295A">
              <w:rPr>
                <w:rFonts w:ascii="Times New Roman" w:hAnsi="Times New Roman"/>
                <w:sz w:val="28"/>
                <w:szCs w:val="28"/>
                <w:lang w:val="ru-RU" w:eastAsia="ru-RU"/>
              </w:rPr>
              <w:t>Руфье</w:t>
            </w:r>
            <w:proofErr w:type="spellEnd"/>
            <w:r w:rsidRPr="00DC295A">
              <w:rPr>
                <w:rFonts w:ascii="Times New Roman" w:hAnsi="Times New Roman"/>
                <w:sz w:val="28"/>
                <w:szCs w:val="28"/>
                <w:lang w:val="ru-RU" w:eastAsia="ru-RU"/>
              </w:rPr>
              <w:t>, характеристика способов применения и критериев оценивания.</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65</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sz w:val="28"/>
                <w:szCs w:val="28"/>
                <w:lang w:val="ru-RU" w:eastAsia="ru-RU"/>
              </w:rPr>
              <w:t>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66</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sz w:val="28"/>
                <w:szCs w:val="28"/>
                <w:lang w:val="ru-RU" w:eastAsia="ru-RU"/>
              </w:rPr>
              <w:t>Контроль состояния здоровья в процессе самостоятельных занятий оздоровительной физической культурой</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55517A" w:rsidTr="008F4B37">
        <w:trPr>
          <w:trHeight w:val="144"/>
          <w:tblCellSpacing w:w="20" w:type="nil"/>
        </w:trPr>
        <w:tc>
          <w:tcPr>
            <w:tcW w:w="1031" w:type="dxa"/>
            <w:tcMar>
              <w:top w:w="50" w:type="dxa"/>
              <w:left w:w="100" w:type="dxa"/>
            </w:tcMar>
            <w:vAlign w:val="center"/>
          </w:tcPr>
          <w:p w:rsidR="0055517A" w:rsidRDefault="0055517A">
            <w:pPr>
              <w:spacing w:after="0"/>
            </w:pPr>
            <w:r>
              <w:rPr>
                <w:rFonts w:ascii="Times New Roman" w:hAnsi="Times New Roman"/>
                <w:color w:val="000000"/>
                <w:sz w:val="24"/>
              </w:rPr>
              <w:t>67</w:t>
            </w:r>
          </w:p>
        </w:tc>
        <w:tc>
          <w:tcPr>
            <w:tcW w:w="7574" w:type="dxa"/>
            <w:tcMar>
              <w:top w:w="50" w:type="dxa"/>
              <w:left w:w="100" w:type="dxa"/>
            </w:tcMar>
            <w:vAlign w:val="center"/>
          </w:tcPr>
          <w:p w:rsidR="0055517A" w:rsidRPr="00DC295A" w:rsidRDefault="00DC295A">
            <w:pPr>
              <w:spacing w:after="0"/>
              <w:ind w:left="135"/>
              <w:rPr>
                <w:lang w:val="ru-RU"/>
              </w:rPr>
            </w:pPr>
            <w:r w:rsidRPr="00DC295A">
              <w:rPr>
                <w:rFonts w:ascii="Times New Roman" w:hAnsi="Times New Roman"/>
                <w:sz w:val="28"/>
                <w:szCs w:val="28"/>
                <w:lang w:val="ru-RU" w:eastAsia="ru-RU"/>
              </w:rPr>
              <w:t>Оценивание текущего состояния организма с помощью субъективных и объективных показателей</w:t>
            </w:r>
          </w:p>
        </w:tc>
        <w:tc>
          <w:tcPr>
            <w:tcW w:w="2127" w:type="dxa"/>
            <w:tcMar>
              <w:top w:w="50" w:type="dxa"/>
              <w:left w:w="100" w:type="dxa"/>
            </w:tcMar>
            <w:vAlign w:val="center"/>
          </w:tcPr>
          <w:p w:rsidR="0055517A" w:rsidRDefault="0055517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55517A" w:rsidRDefault="0055517A">
            <w:pPr>
              <w:spacing w:after="0"/>
              <w:ind w:left="135"/>
              <w:jc w:val="center"/>
            </w:pPr>
          </w:p>
        </w:tc>
      </w:tr>
      <w:tr w:rsidR="00DC295A" w:rsidTr="006E5C66">
        <w:trPr>
          <w:trHeight w:val="144"/>
          <w:tblCellSpacing w:w="20" w:type="nil"/>
        </w:trPr>
        <w:tc>
          <w:tcPr>
            <w:tcW w:w="1031" w:type="dxa"/>
            <w:tcMar>
              <w:top w:w="50" w:type="dxa"/>
              <w:left w:w="100" w:type="dxa"/>
            </w:tcMar>
            <w:vAlign w:val="center"/>
          </w:tcPr>
          <w:p w:rsidR="00DC295A" w:rsidRDefault="00DC295A">
            <w:pPr>
              <w:spacing w:after="0"/>
            </w:pPr>
            <w:r>
              <w:rPr>
                <w:rFonts w:ascii="Times New Roman" w:hAnsi="Times New Roman"/>
                <w:color w:val="000000"/>
                <w:sz w:val="24"/>
              </w:rPr>
              <w:t>68</w:t>
            </w:r>
          </w:p>
        </w:tc>
        <w:tc>
          <w:tcPr>
            <w:tcW w:w="7574" w:type="dxa"/>
            <w:tcMar>
              <w:top w:w="50" w:type="dxa"/>
              <w:left w:w="100" w:type="dxa"/>
            </w:tcMar>
          </w:tcPr>
          <w:p w:rsidR="00DC295A" w:rsidRPr="00DC295A" w:rsidRDefault="00DC295A" w:rsidP="002A6F81">
            <w:pPr>
              <w:spacing w:after="0" w:line="240" w:lineRule="auto"/>
              <w:jc w:val="both"/>
              <w:rPr>
                <w:rFonts w:ascii="Times New Roman" w:hAnsi="Times New Roman"/>
                <w:sz w:val="28"/>
                <w:szCs w:val="28"/>
                <w:lang w:val="ru-RU" w:eastAsia="ru-RU"/>
              </w:rPr>
            </w:pPr>
            <w:r w:rsidRPr="00DC295A">
              <w:rPr>
                <w:rFonts w:ascii="Times New Roman" w:hAnsi="Times New Roman"/>
                <w:sz w:val="28"/>
                <w:szCs w:val="28"/>
                <w:lang w:val="ru-RU" w:eastAsia="ru-RU"/>
              </w:rPr>
              <w:t>Организация и планирование занятий кондиционной тренировкой</w:t>
            </w:r>
          </w:p>
        </w:tc>
        <w:tc>
          <w:tcPr>
            <w:tcW w:w="2127" w:type="dxa"/>
            <w:tcMar>
              <w:top w:w="50" w:type="dxa"/>
              <w:left w:w="100" w:type="dxa"/>
            </w:tcMar>
            <w:vAlign w:val="center"/>
          </w:tcPr>
          <w:p w:rsidR="00DC295A" w:rsidRDefault="00DC295A">
            <w:pPr>
              <w:spacing w:after="0"/>
              <w:ind w:left="135"/>
              <w:jc w:val="center"/>
            </w:pPr>
            <w:r>
              <w:rPr>
                <w:rFonts w:ascii="Times New Roman" w:hAnsi="Times New Roman"/>
                <w:color w:val="000000"/>
                <w:sz w:val="24"/>
              </w:rPr>
              <w:t xml:space="preserve">1 </w:t>
            </w:r>
          </w:p>
        </w:tc>
        <w:tc>
          <w:tcPr>
            <w:tcW w:w="2126" w:type="dxa"/>
            <w:tcMar>
              <w:top w:w="50" w:type="dxa"/>
              <w:left w:w="100" w:type="dxa"/>
            </w:tcMar>
            <w:vAlign w:val="center"/>
          </w:tcPr>
          <w:p w:rsidR="00DC295A" w:rsidRDefault="00DC295A">
            <w:pPr>
              <w:spacing w:after="0"/>
              <w:ind w:left="135"/>
              <w:jc w:val="center"/>
            </w:pPr>
          </w:p>
        </w:tc>
      </w:tr>
      <w:tr w:rsidR="00DC295A" w:rsidTr="008F4B37">
        <w:trPr>
          <w:trHeight w:val="144"/>
          <w:tblCellSpacing w:w="20" w:type="nil"/>
        </w:trPr>
        <w:tc>
          <w:tcPr>
            <w:tcW w:w="8605" w:type="dxa"/>
            <w:gridSpan w:val="2"/>
            <w:tcMar>
              <w:top w:w="50" w:type="dxa"/>
              <w:left w:w="100" w:type="dxa"/>
            </w:tcMar>
            <w:vAlign w:val="center"/>
          </w:tcPr>
          <w:p w:rsidR="00DC295A" w:rsidRPr="008F4B37" w:rsidRDefault="00DC295A">
            <w:pPr>
              <w:spacing w:after="0"/>
              <w:ind w:left="135"/>
              <w:rPr>
                <w:lang w:val="ru-RU"/>
              </w:rPr>
            </w:pPr>
            <w:r w:rsidRPr="008F4B37">
              <w:rPr>
                <w:rFonts w:ascii="Times New Roman" w:hAnsi="Times New Roman"/>
                <w:color w:val="000000"/>
                <w:sz w:val="24"/>
                <w:lang w:val="ru-RU"/>
              </w:rPr>
              <w:t>ОБЩЕЕ КОЛИЧЕСТВО ЧАСОВ ПО ПРОГРАММЕ</w:t>
            </w:r>
          </w:p>
        </w:tc>
        <w:tc>
          <w:tcPr>
            <w:tcW w:w="2127" w:type="dxa"/>
            <w:tcMar>
              <w:top w:w="50" w:type="dxa"/>
              <w:left w:w="100" w:type="dxa"/>
            </w:tcMar>
            <w:vAlign w:val="center"/>
          </w:tcPr>
          <w:p w:rsidR="00DC295A" w:rsidRPr="00DC295A" w:rsidRDefault="00DC295A">
            <w:pPr>
              <w:spacing w:after="0"/>
              <w:ind w:left="135"/>
              <w:jc w:val="center"/>
              <w:rPr>
                <w:lang w:val="ru-RU"/>
              </w:rPr>
            </w:pPr>
            <w:r>
              <w:rPr>
                <w:rFonts w:ascii="Times New Roman" w:hAnsi="Times New Roman"/>
                <w:color w:val="000000"/>
                <w:sz w:val="24"/>
                <w:lang w:val="ru-RU"/>
              </w:rPr>
              <w:t>68</w:t>
            </w:r>
          </w:p>
        </w:tc>
        <w:tc>
          <w:tcPr>
            <w:tcW w:w="2126" w:type="dxa"/>
            <w:tcMar>
              <w:top w:w="50" w:type="dxa"/>
              <w:left w:w="100" w:type="dxa"/>
            </w:tcMar>
            <w:vAlign w:val="center"/>
          </w:tcPr>
          <w:p w:rsidR="00DC295A" w:rsidRDefault="00DC295A">
            <w:pPr>
              <w:spacing w:after="0"/>
              <w:ind w:left="135"/>
              <w:jc w:val="center"/>
            </w:pPr>
            <w:r>
              <w:rPr>
                <w:rFonts w:ascii="Times New Roman" w:hAnsi="Times New Roman"/>
                <w:color w:val="000000"/>
                <w:sz w:val="24"/>
              </w:rPr>
              <w:t xml:space="preserve"> 0 </w:t>
            </w:r>
          </w:p>
        </w:tc>
      </w:tr>
    </w:tbl>
    <w:p w:rsidR="005155D6" w:rsidRDefault="005155D6">
      <w:pPr>
        <w:sectPr w:rsidR="005155D6">
          <w:pgSz w:w="16383" w:h="11906" w:orient="landscape"/>
          <w:pgMar w:top="1134" w:right="850" w:bottom="1134" w:left="1701" w:header="720" w:footer="720" w:gutter="0"/>
          <w:cols w:space="720"/>
        </w:sectPr>
      </w:pPr>
    </w:p>
    <w:p w:rsidR="00CA42C3" w:rsidRDefault="008F4B37">
      <w:pPr>
        <w:spacing w:after="0"/>
        <w:ind w:left="120"/>
        <w:rPr>
          <w:rFonts w:ascii="Times New Roman" w:hAnsi="Times New Roman"/>
          <w:b/>
          <w:color w:val="000000"/>
          <w:sz w:val="28"/>
          <w:lang w:val="ru-RU"/>
        </w:rPr>
      </w:pPr>
      <w:bookmarkStart w:id="17" w:name="block-17823261"/>
      <w:bookmarkEnd w:id="16"/>
      <w:r w:rsidRPr="00DC295A">
        <w:rPr>
          <w:rFonts w:ascii="Times New Roman" w:hAnsi="Times New Roman"/>
          <w:b/>
          <w:color w:val="000000"/>
          <w:sz w:val="28"/>
          <w:lang w:val="ru-RU"/>
        </w:rPr>
        <w:lastRenderedPageBreak/>
        <w:t xml:space="preserve">УЧЕБНО-МЕТОДИЧЕСКОЕ ОБЕСПЕЧЕНИЕ </w:t>
      </w:r>
    </w:p>
    <w:p w:rsidR="005155D6" w:rsidRDefault="008F4B37">
      <w:pPr>
        <w:spacing w:after="0"/>
        <w:ind w:left="120"/>
        <w:rPr>
          <w:rFonts w:ascii="Times New Roman" w:hAnsi="Times New Roman"/>
          <w:b/>
          <w:color w:val="000000"/>
          <w:sz w:val="28"/>
          <w:lang w:val="ru-RU"/>
        </w:rPr>
      </w:pPr>
      <w:r w:rsidRPr="00DC295A">
        <w:rPr>
          <w:rFonts w:ascii="Times New Roman" w:hAnsi="Times New Roman"/>
          <w:b/>
          <w:color w:val="000000"/>
          <w:sz w:val="28"/>
          <w:lang w:val="ru-RU"/>
        </w:rPr>
        <w:t>ОБРАЗОВАТЕЛЬНОГО ПРОЦЕССА</w:t>
      </w:r>
    </w:p>
    <w:p w:rsidR="00CA42C3" w:rsidRPr="00DC295A" w:rsidRDefault="00CA42C3">
      <w:pPr>
        <w:spacing w:after="0"/>
        <w:ind w:left="120"/>
        <w:rPr>
          <w:lang w:val="ru-RU"/>
        </w:rPr>
      </w:pPr>
    </w:p>
    <w:p w:rsidR="005155D6" w:rsidRPr="00DC295A" w:rsidRDefault="008F4B37">
      <w:pPr>
        <w:spacing w:after="0" w:line="480" w:lineRule="auto"/>
        <w:ind w:left="120"/>
        <w:rPr>
          <w:lang w:val="ru-RU"/>
        </w:rPr>
      </w:pPr>
      <w:r w:rsidRPr="00DC295A">
        <w:rPr>
          <w:rFonts w:ascii="Times New Roman" w:hAnsi="Times New Roman"/>
          <w:b/>
          <w:color w:val="000000"/>
          <w:sz w:val="28"/>
          <w:lang w:val="ru-RU"/>
        </w:rPr>
        <w:t>ОБЯЗАТЕЛЬНЫЕ УЧЕБНЫЕ МАТЕРИАЛЫ ДЛЯ УЧЕНИКА</w:t>
      </w:r>
    </w:p>
    <w:p w:rsidR="005155D6" w:rsidRPr="00DC295A" w:rsidRDefault="008F4B37">
      <w:pPr>
        <w:spacing w:after="0" w:line="480" w:lineRule="auto"/>
        <w:ind w:left="120"/>
        <w:rPr>
          <w:lang w:val="ru-RU"/>
        </w:rPr>
      </w:pPr>
      <w:r w:rsidRPr="00DC295A">
        <w:rPr>
          <w:rFonts w:ascii="Times New Roman" w:hAnsi="Times New Roman"/>
          <w:color w:val="000000"/>
          <w:sz w:val="28"/>
          <w:lang w:val="ru-RU"/>
        </w:rPr>
        <w:t>​‌‌​</w:t>
      </w:r>
      <w:r w:rsidR="00CA42C3">
        <w:rPr>
          <w:rFonts w:ascii="Times New Roman" w:eastAsia="Times New Roman" w:hAnsi="Times New Roman"/>
          <w:color w:val="000000"/>
          <w:sz w:val="28"/>
          <w:szCs w:val="28"/>
          <w:lang w:val="ru-RU"/>
        </w:rPr>
        <w:t>Физическая культура, 10-11</w:t>
      </w:r>
      <w:r w:rsidR="00CA42C3" w:rsidRPr="003F73EC">
        <w:rPr>
          <w:rFonts w:ascii="Times New Roman" w:eastAsia="Times New Roman" w:hAnsi="Times New Roman"/>
          <w:color w:val="000000"/>
          <w:sz w:val="28"/>
          <w:szCs w:val="28"/>
          <w:lang w:val="ru-RU"/>
        </w:rPr>
        <w:t xml:space="preserve"> класс/Матвеев А.П., Акционерное общество «Издательство «Просвещение»</w:t>
      </w:r>
    </w:p>
    <w:p w:rsidR="005155D6" w:rsidRPr="00DC295A" w:rsidRDefault="008F4B37">
      <w:pPr>
        <w:spacing w:after="0" w:line="480" w:lineRule="auto"/>
        <w:ind w:left="120"/>
        <w:rPr>
          <w:lang w:val="ru-RU"/>
        </w:rPr>
      </w:pPr>
      <w:r w:rsidRPr="00DC295A">
        <w:rPr>
          <w:rFonts w:ascii="Times New Roman" w:hAnsi="Times New Roman"/>
          <w:color w:val="000000"/>
          <w:sz w:val="28"/>
          <w:lang w:val="ru-RU"/>
        </w:rPr>
        <w:t>​‌‌</w:t>
      </w:r>
    </w:p>
    <w:p w:rsidR="005155D6" w:rsidRPr="00DC295A" w:rsidRDefault="008F4B37">
      <w:pPr>
        <w:spacing w:after="0"/>
        <w:ind w:left="120"/>
        <w:rPr>
          <w:lang w:val="ru-RU"/>
        </w:rPr>
      </w:pPr>
      <w:r w:rsidRPr="00DC295A">
        <w:rPr>
          <w:rFonts w:ascii="Times New Roman" w:hAnsi="Times New Roman"/>
          <w:color w:val="000000"/>
          <w:sz w:val="28"/>
          <w:lang w:val="ru-RU"/>
        </w:rPr>
        <w:t>​</w:t>
      </w:r>
    </w:p>
    <w:p w:rsidR="005155D6" w:rsidRDefault="008F4B37">
      <w:pPr>
        <w:spacing w:after="0" w:line="480" w:lineRule="auto"/>
        <w:ind w:left="120"/>
        <w:rPr>
          <w:rFonts w:ascii="Times New Roman" w:hAnsi="Times New Roman"/>
          <w:b/>
          <w:color w:val="000000"/>
          <w:sz w:val="28"/>
          <w:lang w:val="ru-RU"/>
        </w:rPr>
      </w:pPr>
      <w:r w:rsidRPr="00DC295A">
        <w:rPr>
          <w:rFonts w:ascii="Times New Roman" w:hAnsi="Times New Roman"/>
          <w:b/>
          <w:color w:val="000000"/>
          <w:sz w:val="28"/>
          <w:lang w:val="ru-RU"/>
        </w:rPr>
        <w:t>МЕТОДИЧЕСКИЕ МАТЕРИАЛЫ ДЛЯ УЧИТЕЛЯ</w:t>
      </w:r>
    </w:p>
    <w:p w:rsidR="00CA42C3" w:rsidRPr="003F73EC" w:rsidRDefault="00CA42C3" w:rsidP="00CA42C3">
      <w:pPr>
        <w:autoSpaceDE w:val="0"/>
        <w:autoSpaceDN w:val="0"/>
        <w:spacing w:before="262" w:after="0" w:line="300" w:lineRule="auto"/>
        <w:ind w:right="576"/>
        <w:rPr>
          <w:sz w:val="28"/>
          <w:szCs w:val="28"/>
          <w:lang w:val="ru-RU"/>
        </w:rPr>
      </w:pPr>
      <w:r w:rsidRPr="003F73EC">
        <w:rPr>
          <w:rFonts w:ascii="Times New Roman" w:eastAsia="Times New Roman" w:hAnsi="Times New Roman"/>
          <w:color w:val="000000"/>
          <w:sz w:val="28"/>
          <w:szCs w:val="28"/>
          <w:lang w:val="ru-RU"/>
        </w:rPr>
        <w:t>1. Физическая культура. Рабочие программы. Предметная линия</w:t>
      </w:r>
      <w:r>
        <w:rPr>
          <w:rFonts w:ascii="Times New Roman" w:eastAsia="Times New Roman" w:hAnsi="Times New Roman"/>
          <w:color w:val="000000"/>
          <w:sz w:val="28"/>
          <w:szCs w:val="28"/>
          <w:lang w:val="ru-RU"/>
        </w:rPr>
        <w:t xml:space="preserve"> учебников А. П. Матвеева. 10-11</w:t>
      </w:r>
      <w:r w:rsidRPr="003F73EC">
        <w:rPr>
          <w:rFonts w:ascii="Times New Roman" w:eastAsia="Times New Roman" w:hAnsi="Times New Roman"/>
          <w:color w:val="000000"/>
          <w:sz w:val="28"/>
          <w:szCs w:val="28"/>
          <w:lang w:val="ru-RU"/>
        </w:rPr>
        <w:t xml:space="preserve"> классы. М.: Просвещение, 2015.</w:t>
      </w:r>
    </w:p>
    <w:p w:rsidR="00CA42C3" w:rsidRPr="00B87966" w:rsidRDefault="00CA42C3" w:rsidP="00CA42C3">
      <w:pPr>
        <w:autoSpaceDE w:val="0"/>
        <w:autoSpaceDN w:val="0"/>
        <w:spacing w:before="70" w:after="0" w:line="274" w:lineRule="auto"/>
        <w:rPr>
          <w:sz w:val="28"/>
          <w:szCs w:val="28"/>
          <w:lang w:val="ru-RU"/>
        </w:rPr>
      </w:pPr>
      <w:r w:rsidRPr="003F73EC">
        <w:rPr>
          <w:rFonts w:ascii="Times New Roman" w:eastAsia="Times New Roman" w:hAnsi="Times New Roman"/>
          <w:color w:val="000000"/>
          <w:sz w:val="28"/>
          <w:szCs w:val="28"/>
          <w:lang w:val="ru-RU"/>
        </w:rPr>
        <w:t>2. Уроки физической культуры. Методические рекомендации/ А. П. Матвеев. М.: Просвещение,</w:t>
      </w:r>
      <w:r>
        <w:rPr>
          <w:rFonts w:ascii="Times New Roman" w:eastAsia="Times New Roman" w:hAnsi="Times New Roman"/>
          <w:color w:val="000000"/>
          <w:sz w:val="28"/>
          <w:szCs w:val="28"/>
          <w:lang w:val="ru-RU"/>
        </w:rPr>
        <w:t xml:space="preserve"> 2015. 3. Физическая культура. 10 -11</w:t>
      </w:r>
      <w:r w:rsidRPr="003F73EC">
        <w:rPr>
          <w:rFonts w:ascii="Times New Roman" w:eastAsia="Times New Roman" w:hAnsi="Times New Roman"/>
          <w:color w:val="000000"/>
          <w:sz w:val="28"/>
          <w:szCs w:val="28"/>
          <w:lang w:val="ru-RU"/>
        </w:rPr>
        <w:t xml:space="preserve"> класс. Учебник для общеобразовательных учреждений/ А. П. Матвеев. </w:t>
      </w:r>
      <w:proofErr w:type="spellStart"/>
      <w:r w:rsidRPr="00B87966">
        <w:rPr>
          <w:rFonts w:ascii="Times New Roman" w:eastAsia="Times New Roman" w:hAnsi="Times New Roman"/>
          <w:color w:val="000000"/>
          <w:sz w:val="28"/>
          <w:szCs w:val="28"/>
          <w:lang w:val="ru-RU"/>
        </w:rPr>
        <w:t>М.:Просвещение</w:t>
      </w:r>
      <w:proofErr w:type="spellEnd"/>
      <w:r w:rsidRPr="00B87966">
        <w:rPr>
          <w:rFonts w:ascii="Times New Roman" w:eastAsia="Times New Roman" w:hAnsi="Times New Roman"/>
          <w:color w:val="000000"/>
          <w:sz w:val="28"/>
          <w:szCs w:val="28"/>
          <w:lang w:val="ru-RU"/>
        </w:rPr>
        <w:t>, 2015.</w:t>
      </w:r>
    </w:p>
    <w:p w:rsidR="00CA42C3" w:rsidRPr="00DC295A" w:rsidRDefault="00CA42C3">
      <w:pPr>
        <w:spacing w:after="0" w:line="480" w:lineRule="auto"/>
        <w:ind w:left="120"/>
        <w:rPr>
          <w:lang w:val="ru-RU"/>
        </w:rPr>
      </w:pPr>
    </w:p>
    <w:p w:rsidR="005155D6" w:rsidRPr="00DC295A" w:rsidRDefault="008F4B37">
      <w:pPr>
        <w:spacing w:after="0" w:line="480" w:lineRule="auto"/>
        <w:ind w:left="120"/>
        <w:rPr>
          <w:lang w:val="ru-RU"/>
        </w:rPr>
      </w:pPr>
      <w:r w:rsidRPr="00DC295A">
        <w:rPr>
          <w:rFonts w:ascii="Times New Roman" w:hAnsi="Times New Roman"/>
          <w:color w:val="000000"/>
          <w:sz w:val="28"/>
          <w:lang w:val="ru-RU"/>
        </w:rPr>
        <w:t>​‌‌​</w:t>
      </w:r>
    </w:p>
    <w:p w:rsidR="005155D6" w:rsidRPr="00DC295A" w:rsidRDefault="005155D6">
      <w:pPr>
        <w:spacing w:after="0"/>
        <w:ind w:left="120"/>
        <w:rPr>
          <w:lang w:val="ru-RU"/>
        </w:rPr>
      </w:pPr>
    </w:p>
    <w:p w:rsidR="00DC295A" w:rsidRDefault="008F4B37">
      <w:pPr>
        <w:spacing w:after="0" w:line="480" w:lineRule="auto"/>
        <w:ind w:left="120"/>
        <w:rPr>
          <w:rFonts w:ascii="Times New Roman" w:hAnsi="Times New Roman"/>
          <w:b/>
          <w:color w:val="000000"/>
          <w:sz w:val="28"/>
          <w:lang w:val="ru-RU"/>
        </w:rPr>
      </w:pPr>
      <w:r w:rsidRPr="008F4B37">
        <w:rPr>
          <w:rFonts w:ascii="Times New Roman" w:hAnsi="Times New Roman"/>
          <w:b/>
          <w:color w:val="000000"/>
          <w:sz w:val="28"/>
          <w:lang w:val="ru-RU"/>
        </w:rPr>
        <w:t>ЦИФРОВЫЕ ОБРАЗОВАТЕЛЬНЫЕ РЕСУРСЫ И РЕСУРСЫ СЕТИ ИНТЕРНЕТ</w:t>
      </w:r>
    </w:p>
    <w:p w:rsidR="005155D6" w:rsidRPr="00DC295A" w:rsidRDefault="00DC295A">
      <w:pPr>
        <w:spacing w:after="0" w:line="480" w:lineRule="auto"/>
        <w:ind w:left="120"/>
        <w:rPr>
          <w:sz w:val="28"/>
          <w:szCs w:val="28"/>
        </w:rPr>
      </w:pPr>
      <w:r w:rsidRPr="00DC295A">
        <w:rPr>
          <w:rFonts w:ascii="Times New Roman" w:eastAsia="Times New Roman" w:hAnsi="Times New Roman"/>
          <w:color w:val="000000"/>
          <w:w w:val="97"/>
          <w:sz w:val="28"/>
          <w:szCs w:val="28"/>
        </w:rPr>
        <w:t xml:space="preserve">http://www.bibliofond.ru/download_list.aspx? </w:t>
      </w:r>
      <w:proofErr w:type="gramStart"/>
      <w:r w:rsidRPr="00DC295A">
        <w:rPr>
          <w:rFonts w:ascii="Times New Roman" w:eastAsia="Times New Roman" w:hAnsi="Times New Roman"/>
          <w:color w:val="000000"/>
          <w:w w:val="97"/>
          <w:sz w:val="28"/>
          <w:szCs w:val="28"/>
        </w:rPr>
        <w:t>id=</w:t>
      </w:r>
      <w:proofErr w:type="gramEnd"/>
      <w:r w:rsidRPr="00DC295A">
        <w:rPr>
          <w:rFonts w:ascii="Times New Roman" w:eastAsia="Times New Roman" w:hAnsi="Times New Roman"/>
          <w:color w:val="000000"/>
          <w:w w:val="97"/>
          <w:sz w:val="28"/>
          <w:szCs w:val="28"/>
        </w:rPr>
        <w:t>14632</w:t>
      </w:r>
    </w:p>
    <w:p w:rsidR="005155D6" w:rsidRDefault="008F4B3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5155D6" w:rsidRPr="00DC295A" w:rsidRDefault="00DC295A">
      <w:pPr>
        <w:rPr>
          <w:sz w:val="28"/>
          <w:szCs w:val="28"/>
        </w:rPr>
        <w:sectPr w:rsidR="005155D6" w:rsidRPr="00DC295A">
          <w:pgSz w:w="11906" w:h="16383"/>
          <w:pgMar w:top="1134" w:right="850" w:bottom="1134" w:left="1701" w:header="720" w:footer="720" w:gutter="0"/>
          <w:cols w:space="720"/>
        </w:sectPr>
      </w:pPr>
      <w:r w:rsidRPr="00DC295A">
        <w:rPr>
          <w:rFonts w:ascii="Times New Roman" w:eastAsia="Times New Roman" w:hAnsi="Times New Roman"/>
          <w:color w:val="000000"/>
          <w:w w:val="97"/>
          <w:sz w:val="28"/>
          <w:szCs w:val="28"/>
        </w:rPr>
        <w:t>http://festival.1september.ru</w:t>
      </w:r>
    </w:p>
    <w:bookmarkEnd w:id="17"/>
    <w:p w:rsidR="008F4B37" w:rsidRDefault="008F4B37"/>
    <w:sectPr w:rsidR="008F4B37" w:rsidSect="0000514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155D6"/>
    <w:rsid w:val="0000514D"/>
    <w:rsid w:val="005155D6"/>
    <w:rsid w:val="0055517A"/>
    <w:rsid w:val="008F4B37"/>
    <w:rsid w:val="00B26648"/>
    <w:rsid w:val="00B87966"/>
    <w:rsid w:val="00CA42C3"/>
    <w:rsid w:val="00DC2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0514D"/>
    <w:rPr>
      <w:color w:val="0000FF" w:themeColor="hyperlink"/>
      <w:u w:val="single"/>
    </w:rPr>
  </w:style>
  <w:style w:type="table" w:styleId="ac">
    <w:name w:val="Table Grid"/>
    <w:basedOn w:val="a1"/>
    <w:uiPriority w:val="59"/>
    <w:rsid w:val="0000514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1142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32</Pages>
  <Words>7779</Words>
  <Characters>44343</Characters>
  <Application>Microsoft Office Word</Application>
  <DocSecurity>0</DocSecurity>
  <Lines>369</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Ирина</cp:lastModifiedBy>
  <cp:revision>3</cp:revision>
  <cp:lastPrinted>2023-09-25T04:08:00Z</cp:lastPrinted>
  <dcterms:created xsi:type="dcterms:W3CDTF">2023-09-23T14:13:00Z</dcterms:created>
  <dcterms:modified xsi:type="dcterms:W3CDTF">2023-09-25T04:09:00Z</dcterms:modified>
</cp:coreProperties>
</file>